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D2114" w:rsidRPr="000D2114" w:rsidRDefault="00D30325" w:rsidP="00C9241D">
      <w:pPr>
        <w:spacing w:after="0" w:line="240" w:lineRule="auto"/>
        <w:jc w:val="center"/>
        <w:rPr>
          <w:rFonts w:ascii="Times New Roman" w:eastAsia="Batang" w:hAnsi="Times New Roman" w:cs="Times New Roman"/>
          <w:b/>
          <w:color w:val="000000"/>
          <w:sz w:val="24"/>
          <w:szCs w:val="24"/>
          <w:lang w:val="kk-KZ" w:eastAsia="ko-KR"/>
        </w:rPr>
      </w:pPr>
      <w:r>
        <w:rPr>
          <w:rFonts w:ascii="Times New Roman" w:eastAsia="Batang" w:hAnsi="Times New Roman" w:cs="Times New Roman"/>
          <w:b/>
          <w:color w:val="000000"/>
          <w:sz w:val="24"/>
          <w:szCs w:val="24"/>
          <w:lang w:val="kk-KZ" w:eastAsia="ko-KR"/>
        </w:rPr>
        <w:t>«</w:t>
      </w:r>
      <w:r w:rsidR="00D70A82" w:rsidRPr="00D70A82">
        <w:rPr>
          <w:rFonts w:ascii="Times New Roman" w:eastAsia="SimSun" w:hAnsi="Times New Roman" w:cs="Times New Roman"/>
          <w:b/>
          <w:sz w:val="20"/>
          <w:szCs w:val="20"/>
          <w:lang w:val="kk-KZ"/>
        </w:rPr>
        <w:t>Лингвоелтану</w:t>
      </w:r>
      <w:r w:rsidR="000D2114" w:rsidRPr="000D2114">
        <w:rPr>
          <w:rFonts w:ascii="Times New Roman" w:eastAsia="Batang" w:hAnsi="Times New Roman" w:cs="Times New Roman"/>
          <w:b/>
          <w:color w:val="000000"/>
          <w:sz w:val="24"/>
          <w:szCs w:val="24"/>
          <w:lang w:val="kk-KZ" w:eastAsia="ko-KR"/>
        </w:rPr>
        <w:t>» пәні бойынша</w:t>
      </w:r>
    </w:p>
    <w:p w:rsidR="000251ED" w:rsidRPr="000D2114" w:rsidRDefault="00180525" w:rsidP="000D2114">
      <w:pPr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0D2114">
        <w:rPr>
          <w:rFonts w:ascii="Times New Roman" w:hAnsi="Times New Roman" w:cs="Times New Roman"/>
          <w:b/>
          <w:sz w:val="24"/>
          <w:szCs w:val="24"/>
          <w:lang w:val="kk-KZ"/>
        </w:rPr>
        <w:t xml:space="preserve">Семинар </w:t>
      </w:r>
      <w:r w:rsidRPr="00180525">
        <w:rPr>
          <w:rFonts w:ascii="Times New Roman" w:hAnsi="Times New Roman" w:cs="Times New Roman"/>
          <w:b/>
          <w:sz w:val="24"/>
          <w:szCs w:val="24"/>
          <w:lang w:val="kk-KZ"/>
        </w:rPr>
        <w:t xml:space="preserve">сабақтар </w:t>
      </w:r>
      <w:r w:rsidRPr="000D2114">
        <w:rPr>
          <w:rFonts w:ascii="Times New Roman" w:hAnsi="Times New Roman" w:cs="Times New Roman"/>
          <w:b/>
          <w:sz w:val="24"/>
          <w:szCs w:val="24"/>
          <w:lang w:val="kk-KZ"/>
        </w:rPr>
        <w:t>тапсырмалар және әдістемелік нұсқаулар</w:t>
      </w:r>
    </w:p>
    <w:p w:rsidR="00180525" w:rsidRPr="000D2114" w:rsidRDefault="00180525">
      <w:pPr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180525" w:rsidRPr="000D2114" w:rsidRDefault="000B07CC" w:rsidP="000B07CC">
      <w:pPr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0B07CC">
        <w:rPr>
          <w:rFonts w:ascii="Times New Roman" w:eastAsia="Batang" w:hAnsi="Times New Roman" w:cs="Times New Roman"/>
          <w:b/>
          <w:bCs/>
          <w:color w:val="000000"/>
          <w:sz w:val="24"/>
          <w:szCs w:val="24"/>
          <w:lang w:val="kk-KZ" w:eastAsia="ko-KR"/>
        </w:rPr>
        <w:t>№ 1</w:t>
      </w:r>
      <w:r w:rsidR="00AE3758">
        <w:rPr>
          <w:rFonts w:ascii="Times New Roman" w:eastAsia="Batang" w:hAnsi="Times New Roman" w:cs="Times New Roman"/>
          <w:b/>
          <w:bCs/>
          <w:color w:val="000000"/>
          <w:sz w:val="24"/>
          <w:szCs w:val="24"/>
          <w:lang w:val="kk-KZ" w:eastAsia="ko-KR"/>
        </w:rPr>
        <w:t>-2</w:t>
      </w:r>
      <w:r>
        <w:rPr>
          <w:rFonts w:ascii="Times New Roman" w:eastAsia="Batang" w:hAnsi="Times New Roman" w:cs="Times New Roman"/>
          <w:b/>
          <w:bCs/>
          <w:color w:val="000000"/>
          <w:sz w:val="24"/>
          <w:szCs w:val="24"/>
          <w:lang w:val="kk-KZ" w:eastAsia="ko-KR"/>
        </w:rPr>
        <w:t xml:space="preserve"> семинар сабағы </w:t>
      </w:r>
    </w:p>
    <w:p w:rsidR="00895D98" w:rsidRPr="00895D98" w:rsidRDefault="00180525" w:rsidP="00180525">
      <w:pPr>
        <w:rPr>
          <w:rFonts w:ascii="Times New Roman" w:hAnsi="Times New Roman" w:cs="Times New Roman"/>
          <w:b/>
          <w:lang w:val="kk-KZ"/>
        </w:rPr>
      </w:pPr>
      <w:r>
        <w:rPr>
          <w:rFonts w:ascii="Times New Roman" w:hAnsi="Times New Roman" w:cs="Times New Roman"/>
          <w:b/>
          <w:sz w:val="24"/>
          <w:szCs w:val="24"/>
          <w:lang w:val="kk-KZ"/>
        </w:rPr>
        <w:t>1,Тақырыбы</w:t>
      </w:r>
      <w:r w:rsidRPr="000D2114">
        <w:rPr>
          <w:rFonts w:ascii="Times New Roman" w:hAnsi="Times New Roman" w:cs="Times New Roman"/>
          <w:b/>
          <w:sz w:val="24"/>
          <w:szCs w:val="24"/>
          <w:lang w:val="kk-KZ"/>
        </w:rPr>
        <w:t>:</w:t>
      </w:r>
      <w:r w:rsidR="00AE3758" w:rsidRPr="00AE3758">
        <w:rPr>
          <w:lang w:val="kk-KZ"/>
        </w:rPr>
        <w:t xml:space="preserve"> </w:t>
      </w:r>
      <w:r w:rsidR="00895D98" w:rsidRPr="00895D98">
        <w:rPr>
          <w:rFonts w:ascii="Times New Roman" w:hAnsi="Times New Roman" w:cs="Times New Roman"/>
          <w:b/>
          <w:lang w:val="kk-KZ"/>
        </w:rPr>
        <w:t xml:space="preserve">Лексикасын салыстыру </w:t>
      </w:r>
    </w:p>
    <w:p w:rsidR="00180525" w:rsidRPr="00895D98" w:rsidRDefault="00895D98" w:rsidP="00180525">
      <w:pPr>
        <w:rPr>
          <w:rFonts w:ascii="Times New Roman" w:hAnsi="Times New Roman" w:cs="Times New Roman"/>
          <w:b/>
          <w:color w:val="222222"/>
          <w:sz w:val="20"/>
          <w:szCs w:val="20"/>
          <w:lang w:val="kk-KZ"/>
        </w:rPr>
      </w:pPr>
      <w:r>
        <w:rPr>
          <w:rFonts w:ascii="Times New Roman" w:hAnsi="Times New Roman" w:cs="Times New Roman"/>
          <w:b/>
          <w:lang w:val="kk-KZ"/>
        </w:rPr>
        <w:t xml:space="preserve">                            </w:t>
      </w:r>
      <w:r w:rsidR="00D70A82" w:rsidRPr="00D70A82">
        <w:rPr>
          <w:rFonts w:ascii="Times New Roman" w:hAnsi="Times New Roman" w:cs="Times New Roman"/>
          <w:b/>
          <w:color w:val="222222"/>
          <w:sz w:val="20"/>
          <w:szCs w:val="20"/>
          <w:lang w:val="kk-KZ"/>
        </w:rPr>
        <w:t>Елтануға кіріспе</w:t>
      </w:r>
    </w:p>
    <w:p w:rsidR="00895D98" w:rsidRPr="000D2114" w:rsidRDefault="00895D98" w:rsidP="00180525">
      <w:pPr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0D2114" w:rsidRDefault="00180525" w:rsidP="000D2114">
      <w:pPr>
        <w:rPr>
          <w:rFonts w:ascii="Times New Roman" w:eastAsia="Batang" w:hAnsi="Times New Roman" w:cs="Times New Roman"/>
          <w:b/>
          <w:color w:val="000000"/>
          <w:sz w:val="24"/>
          <w:szCs w:val="24"/>
          <w:lang w:val="kk-KZ" w:eastAsia="ko-KR"/>
        </w:rPr>
      </w:pPr>
      <w:r>
        <w:rPr>
          <w:rFonts w:ascii="Times New Roman" w:hAnsi="Times New Roman" w:cs="Times New Roman"/>
          <w:b/>
          <w:sz w:val="24"/>
          <w:szCs w:val="24"/>
          <w:lang w:val="kk-KZ"/>
        </w:rPr>
        <w:t>2.</w:t>
      </w:r>
      <w:r w:rsidRPr="00180525">
        <w:rPr>
          <w:rFonts w:ascii="Times New Roman" w:eastAsia="Batang" w:hAnsi="Times New Roman" w:cs="Times New Roman"/>
          <w:b/>
          <w:bCs/>
          <w:color w:val="000000"/>
          <w:sz w:val="24"/>
          <w:szCs w:val="24"/>
          <w:lang w:val="kk-KZ" w:eastAsia="ko-KR"/>
        </w:rPr>
        <w:t>Өткізу форасы:</w:t>
      </w:r>
      <w:r w:rsidRPr="00180525">
        <w:rPr>
          <w:rFonts w:ascii="Times New Roman" w:eastAsia="Batang" w:hAnsi="Times New Roman" w:cs="Times New Roman"/>
          <w:color w:val="000000"/>
          <w:sz w:val="24"/>
          <w:szCs w:val="24"/>
          <w:lang w:val="kk-KZ" w:eastAsia="ko-KR"/>
        </w:rPr>
        <w:t xml:space="preserve"> </w:t>
      </w:r>
      <w:r w:rsidR="000D2114" w:rsidRPr="005555E2">
        <w:rPr>
          <w:rFonts w:ascii="Times New Roman" w:hAnsi="Times New Roman" w:cs="Times New Roman"/>
          <w:sz w:val="24"/>
          <w:szCs w:val="24"/>
          <w:lang w:val="kk-KZ"/>
        </w:rPr>
        <w:t>ауызша / жазбаша</w:t>
      </w:r>
      <w:r w:rsidR="000D2114">
        <w:rPr>
          <w:rFonts w:ascii="Times New Roman" w:eastAsia="Batang" w:hAnsi="Times New Roman" w:cs="Times New Roman"/>
          <w:b/>
          <w:color w:val="000000"/>
          <w:sz w:val="24"/>
          <w:szCs w:val="24"/>
          <w:lang w:val="kk-KZ" w:eastAsia="ko-KR"/>
        </w:rPr>
        <w:t xml:space="preserve"> </w:t>
      </w:r>
    </w:p>
    <w:p w:rsidR="00EC2D46" w:rsidRDefault="00180525" w:rsidP="000D2114">
      <w:pPr>
        <w:rPr>
          <w:rFonts w:ascii="Times New Roman" w:eastAsia="Batang" w:hAnsi="Times New Roman" w:cs="Times New Roman"/>
          <w:color w:val="000000"/>
          <w:sz w:val="24"/>
          <w:szCs w:val="24"/>
          <w:lang w:val="kk-KZ" w:eastAsia="ko-KR"/>
        </w:rPr>
      </w:pPr>
      <w:r>
        <w:rPr>
          <w:rFonts w:ascii="Times New Roman" w:eastAsia="Batang" w:hAnsi="Times New Roman" w:cs="Times New Roman"/>
          <w:b/>
          <w:color w:val="000000"/>
          <w:sz w:val="24"/>
          <w:szCs w:val="24"/>
          <w:lang w:val="kk-KZ" w:eastAsia="ko-KR"/>
        </w:rPr>
        <w:t xml:space="preserve">3.Әдістемелік </w:t>
      </w:r>
      <w:r w:rsidRPr="00180525">
        <w:rPr>
          <w:rFonts w:ascii="Times New Roman" w:eastAsia="Batang" w:hAnsi="Times New Roman" w:cs="Times New Roman"/>
          <w:b/>
          <w:color w:val="000000"/>
          <w:sz w:val="24"/>
          <w:szCs w:val="24"/>
          <w:lang w:val="kk-KZ" w:eastAsia="ko-KR"/>
        </w:rPr>
        <w:t xml:space="preserve"> нұсқаулар:</w:t>
      </w:r>
      <w:r w:rsidRPr="00180525">
        <w:rPr>
          <w:rFonts w:ascii="Times New Roman" w:eastAsia="Batang" w:hAnsi="Times New Roman" w:cs="Times New Roman"/>
          <w:color w:val="000000"/>
          <w:sz w:val="24"/>
          <w:szCs w:val="24"/>
          <w:lang w:val="kk-KZ" w:eastAsia="ko-KR"/>
        </w:rPr>
        <w:t xml:space="preserve"> </w:t>
      </w:r>
    </w:p>
    <w:p w:rsidR="00EC2D46" w:rsidRDefault="00EC2D46" w:rsidP="000D2114">
      <w:pPr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а)</w:t>
      </w:r>
      <w:r w:rsidR="000D2114" w:rsidRPr="005555E2">
        <w:rPr>
          <w:rFonts w:ascii="Times New Roman" w:hAnsi="Times New Roman" w:cs="Times New Roman"/>
          <w:sz w:val="24"/>
          <w:szCs w:val="24"/>
          <w:lang w:val="kk-KZ"/>
        </w:rPr>
        <w:t xml:space="preserve">Теориялық және </w:t>
      </w:r>
      <w:r>
        <w:rPr>
          <w:rFonts w:ascii="Times New Roman" w:hAnsi="Times New Roman" w:cs="Times New Roman"/>
          <w:sz w:val="24"/>
          <w:szCs w:val="24"/>
          <w:lang w:val="kk-KZ"/>
        </w:rPr>
        <w:t>практикалық әдебиеттермен жұмыс</w:t>
      </w:r>
    </w:p>
    <w:p w:rsidR="000D2114" w:rsidRPr="000B07CC" w:rsidRDefault="000D2114" w:rsidP="000D2114">
      <w:pPr>
        <w:rPr>
          <w:rFonts w:ascii="Times New Roman" w:hAnsi="Times New Roman" w:cs="Times New Roman"/>
          <w:sz w:val="24"/>
          <w:szCs w:val="24"/>
          <w:lang w:val="kk-KZ"/>
        </w:rPr>
      </w:pPr>
      <w:r w:rsidRPr="005555E2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="00EC2D46">
        <w:rPr>
          <w:rFonts w:ascii="Times New Roman" w:hAnsi="Times New Roman" w:cs="Times New Roman"/>
          <w:sz w:val="24"/>
          <w:szCs w:val="24"/>
          <w:lang w:val="kk-KZ"/>
        </w:rPr>
        <w:t>ә</w:t>
      </w:r>
      <w:r w:rsidR="00EC2D46" w:rsidRPr="000B07CC">
        <w:rPr>
          <w:rFonts w:ascii="Times New Roman" w:hAnsi="Times New Roman" w:cs="Times New Roman"/>
          <w:sz w:val="24"/>
          <w:szCs w:val="24"/>
          <w:lang w:val="kk-KZ"/>
        </w:rPr>
        <w:t xml:space="preserve">) </w:t>
      </w:r>
      <w:r w:rsidRPr="005555E2">
        <w:rPr>
          <w:rFonts w:ascii="Times New Roman" w:hAnsi="Times New Roman" w:cs="Times New Roman"/>
          <w:sz w:val="24"/>
          <w:szCs w:val="24"/>
          <w:lang w:val="kk-KZ"/>
        </w:rPr>
        <w:t>қытай оқулықтарын талдау.</w:t>
      </w:r>
    </w:p>
    <w:p w:rsidR="00180525" w:rsidRPr="00180525" w:rsidRDefault="00180525" w:rsidP="00EC2D46">
      <w:pPr>
        <w:rPr>
          <w:rFonts w:ascii="Times New Roman" w:eastAsia="Batang" w:hAnsi="Times New Roman" w:cs="Times New Roman"/>
          <w:color w:val="000000"/>
          <w:sz w:val="24"/>
          <w:szCs w:val="24"/>
          <w:lang w:val="kk-KZ" w:eastAsia="ko-KR"/>
        </w:rPr>
      </w:pPr>
      <w:r w:rsidRPr="00180525">
        <w:rPr>
          <w:rFonts w:ascii="Times New Roman" w:eastAsia="Batang" w:hAnsi="Times New Roman" w:cs="Times New Roman"/>
          <w:color w:val="000000"/>
          <w:sz w:val="24"/>
          <w:szCs w:val="24"/>
          <w:lang w:val="kk-KZ" w:eastAsia="ko-KR"/>
        </w:rPr>
        <w:t>.</w:t>
      </w:r>
      <w:r w:rsidRPr="00180525">
        <w:rPr>
          <w:rFonts w:ascii="Times New Roman" w:eastAsia="Batang" w:hAnsi="Times New Roman" w:cs="Times New Roman"/>
          <w:b/>
          <w:color w:val="000000"/>
          <w:sz w:val="24"/>
          <w:szCs w:val="24"/>
          <w:lang w:val="kk-KZ" w:eastAsia="ko-KR"/>
        </w:rPr>
        <w:t>4.Әдебиет:</w:t>
      </w:r>
    </w:p>
    <w:p w:rsidR="006013EF" w:rsidRPr="006013EF" w:rsidRDefault="006013EF" w:rsidP="006013EF">
      <w:pPr>
        <w:pStyle w:val="a3"/>
        <w:ind w:left="317"/>
        <w:rPr>
          <w:rFonts w:ascii="Times New Roman" w:hAnsi="Times New Roman"/>
          <w:sz w:val="20"/>
          <w:szCs w:val="20"/>
          <w:lang w:val="kk-KZ" w:eastAsia="zh-CN"/>
        </w:rPr>
      </w:pPr>
      <w:r w:rsidRPr="006013EF">
        <w:rPr>
          <w:rFonts w:ascii="Times New Roman" w:hAnsi="Times New Roman"/>
          <w:sz w:val="20"/>
          <w:szCs w:val="20"/>
          <w:lang w:val="kk-KZ" w:eastAsia="zh-CN"/>
        </w:rPr>
        <w:t>3.</w:t>
      </w:r>
      <w:r w:rsidRPr="006013EF">
        <w:rPr>
          <w:rFonts w:ascii="Times New Roman" w:hAnsi="Times New Roman"/>
          <w:sz w:val="20"/>
          <w:szCs w:val="20"/>
          <w:lang w:val="kk-KZ" w:eastAsia="zh-CN"/>
        </w:rPr>
        <w:tab/>
        <w:t>Готлиб О.М.Китай, Лингвострановедение, Москва. 2011.</w:t>
      </w:r>
    </w:p>
    <w:p w:rsidR="006013EF" w:rsidRPr="006013EF" w:rsidRDefault="006013EF" w:rsidP="006013EF">
      <w:pPr>
        <w:pStyle w:val="a3"/>
        <w:ind w:left="317"/>
        <w:rPr>
          <w:rFonts w:ascii="Times New Roman" w:hAnsi="Times New Roman"/>
          <w:sz w:val="20"/>
          <w:szCs w:val="20"/>
          <w:lang w:val="kk-KZ" w:eastAsia="zh-CN"/>
        </w:rPr>
      </w:pPr>
      <w:r w:rsidRPr="006013EF">
        <w:rPr>
          <w:rFonts w:ascii="Times New Roman" w:hAnsi="Times New Roman"/>
          <w:sz w:val="20"/>
          <w:szCs w:val="20"/>
          <w:lang w:val="kk-KZ" w:eastAsia="zh-CN"/>
        </w:rPr>
        <w:t>4.</w:t>
      </w:r>
      <w:r w:rsidRPr="006013EF">
        <w:rPr>
          <w:rFonts w:ascii="Times New Roman" w:hAnsi="Times New Roman"/>
          <w:sz w:val="20"/>
          <w:szCs w:val="20"/>
          <w:lang w:val="kk-KZ" w:eastAsia="zh-CN"/>
        </w:rPr>
        <w:tab/>
        <w:t>Готлиб О.М.Китай. Лингвострановедение. Учебное пособие. Москва.2018</w:t>
      </w:r>
    </w:p>
    <w:p w:rsidR="006013EF" w:rsidRPr="006013EF" w:rsidRDefault="006013EF" w:rsidP="006013EF">
      <w:pPr>
        <w:pStyle w:val="a3"/>
        <w:ind w:left="317"/>
        <w:rPr>
          <w:rFonts w:ascii="Times New Roman" w:hAnsi="Times New Roman"/>
          <w:sz w:val="20"/>
          <w:szCs w:val="20"/>
          <w:lang w:val="kk-KZ" w:eastAsia="zh-CN"/>
        </w:rPr>
      </w:pPr>
      <w:r w:rsidRPr="006013EF">
        <w:rPr>
          <w:rFonts w:ascii="Times New Roman" w:hAnsi="Times New Roman"/>
          <w:sz w:val="20"/>
          <w:szCs w:val="20"/>
          <w:lang w:val="kk-KZ" w:eastAsia="zh-CN"/>
        </w:rPr>
        <w:t>5.</w:t>
      </w:r>
      <w:r w:rsidRPr="006013EF">
        <w:rPr>
          <w:rFonts w:ascii="Times New Roman" w:hAnsi="Times New Roman"/>
          <w:sz w:val="20"/>
          <w:szCs w:val="20"/>
          <w:lang w:val="kk-KZ" w:eastAsia="zh-CN"/>
        </w:rPr>
        <w:tab/>
        <w:t xml:space="preserve">Маслакова. О.Н. естоматия по лингвострановедению Китая  . 2012 </w:t>
      </w:r>
    </w:p>
    <w:p w:rsidR="006013EF" w:rsidRPr="006013EF" w:rsidRDefault="006013EF" w:rsidP="006013EF">
      <w:pPr>
        <w:pStyle w:val="a3"/>
        <w:ind w:left="317"/>
        <w:rPr>
          <w:rFonts w:ascii="Times New Roman" w:hAnsi="Times New Roman"/>
          <w:sz w:val="20"/>
          <w:szCs w:val="20"/>
          <w:lang w:val="kk-KZ" w:eastAsia="zh-CN"/>
        </w:rPr>
      </w:pPr>
      <w:r w:rsidRPr="006013EF">
        <w:rPr>
          <w:rFonts w:ascii="Times New Roman" w:hAnsi="Times New Roman"/>
          <w:sz w:val="20"/>
          <w:szCs w:val="20"/>
          <w:lang w:val="kk-KZ" w:eastAsia="zh-CN"/>
        </w:rPr>
        <w:t>6.</w:t>
      </w:r>
      <w:r w:rsidRPr="006013EF">
        <w:rPr>
          <w:rFonts w:ascii="Times New Roman" w:hAnsi="Times New Roman"/>
          <w:sz w:val="20"/>
          <w:szCs w:val="20"/>
          <w:lang w:val="kk-KZ" w:eastAsia="zh-CN"/>
        </w:rPr>
        <w:tab/>
        <w:t xml:space="preserve">О.Н Волкова, Н.Л Коломиец, М.А Каданцева, Е.Г Мотовилова, И.Г Нагибина. </w:t>
      </w:r>
    </w:p>
    <w:p w:rsidR="006013EF" w:rsidRDefault="006013EF" w:rsidP="006013EF">
      <w:pPr>
        <w:pStyle w:val="a3"/>
        <w:ind w:left="317"/>
        <w:rPr>
          <w:rFonts w:ascii="Times New Roman" w:hAnsi="Times New Roman"/>
          <w:sz w:val="20"/>
          <w:szCs w:val="20"/>
          <w:lang w:val="kk-KZ" w:eastAsia="zh-CN"/>
        </w:rPr>
      </w:pPr>
      <w:r w:rsidRPr="006013EF">
        <w:rPr>
          <w:rFonts w:ascii="Times New Roman" w:hAnsi="Times New Roman"/>
          <w:sz w:val="20"/>
          <w:szCs w:val="20"/>
          <w:lang w:val="kk-KZ" w:eastAsia="zh-CN"/>
        </w:rPr>
        <w:t>7.</w:t>
      </w:r>
      <w:r w:rsidRPr="006013EF">
        <w:rPr>
          <w:rFonts w:ascii="Times New Roman" w:hAnsi="Times New Roman"/>
          <w:sz w:val="20"/>
          <w:szCs w:val="20"/>
          <w:lang w:val="kk-KZ" w:eastAsia="zh-CN"/>
        </w:rPr>
        <w:tab/>
        <w:t>Лингвосроноведение первого иностранного языка. 2016</w:t>
      </w:r>
    </w:p>
    <w:p w:rsidR="003713D4" w:rsidRPr="00D31F27" w:rsidRDefault="003713D4" w:rsidP="006013EF">
      <w:pPr>
        <w:pStyle w:val="a3"/>
        <w:ind w:left="317"/>
        <w:rPr>
          <w:rFonts w:ascii="Times New Roman" w:hAnsi="Times New Roman"/>
          <w:sz w:val="20"/>
          <w:szCs w:val="20"/>
        </w:rPr>
      </w:pPr>
      <w:r w:rsidRPr="00D31F27">
        <w:rPr>
          <w:rFonts w:ascii="Times New Roman" w:hAnsi="Times New Roman"/>
          <w:sz w:val="20"/>
          <w:szCs w:val="20"/>
        </w:rPr>
        <w:t xml:space="preserve"> www.baidu.com</w:t>
      </w:r>
    </w:p>
    <w:p w:rsidR="003713D4" w:rsidRPr="00D31F27" w:rsidRDefault="003713D4" w:rsidP="003713D4">
      <w:pPr>
        <w:pStyle w:val="a3"/>
        <w:ind w:left="317"/>
        <w:rPr>
          <w:rFonts w:ascii="Times New Roman" w:hAnsi="Times New Roman"/>
          <w:sz w:val="20"/>
          <w:szCs w:val="20"/>
        </w:rPr>
      </w:pPr>
      <w:r w:rsidRPr="00D31F27">
        <w:rPr>
          <w:rFonts w:ascii="Times New Roman" w:hAnsi="Times New Roman"/>
          <w:sz w:val="20"/>
          <w:szCs w:val="20"/>
        </w:rPr>
        <w:t xml:space="preserve">www.kitap.kz                          </w:t>
      </w:r>
    </w:p>
    <w:p w:rsidR="00180525" w:rsidRPr="003713D4" w:rsidRDefault="00180525">
      <w:pPr>
        <w:rPr>
          <w:rFonts w:ascii="Times New Roman" w:hAnsi="Times New Roman" w:cs="Times New Roman"/>
          <w:b/>
          <w:sz w:val="24"/>
          <w:szCs w:val="24"/>
        </w:rPr>
      </w:pPr>
    </w:p>
    <w:p w:rsidR="00B15FC0" w:rsidRPr="000D2114" w:rsidRDefault="00AE3758" w:rsidP="00B15FC0">
      <w:pPr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r>
        <w:rPr>
          <w:rFonts w:ascii="Times New Roman" w:eastAsia="Batang" w:hAnsi="Times New Roman" w:cs="Times New Roman"/>
          <w:b/>
          <w:bCs/>
          <w:color w:val="000000"/>
          <w:sz w:val="24"/>
          <w:szCs w:val="24"/>
          <w:lang w:val="kk-KZ" w:eastAsia="ko-KR"/>
        </w:rPr>
        <w:t xml:space="preserve">№ 3-4 </w:t>
      </w:r>
      <w:r w:rsidR="00B15FC0">
        <w:rPr>
          <w:rFonts w:ascii="Times New Roman" w:eastAsia="Batang" w:hAnsi="Times New Roman" w:cs="Times New Roman"/>
          <w:b/>
          <w:bCs/>
          <w:color w:val="000000"/>
          <w:sz w:val="24"/>
          <w:szCs w:val="24"/>
          <w:lang w:val="kk-KZ" w:eastAsia="ko-KR"/>
        </w:rPr>
        <w:t xml:space="preserve">семинар сабағы </w:t>
      </w:r>
    </w:p>
    <w:p w:rsidR="00854423" w:rsidRPr="00854423" w:rsidRDefault="00B15FC0" w:rsidP="00B15FC0">
      <w:pPr>
        <w:rPr>
          <w:rFonts w:ascii="Times New Roman" w:hAnsi="Times New Roman" w:cs="Times New Roman"/>
          <w:b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sz w:val="24"/>
          <w:szCs w:val="24"/>
          <w:lang w:val="kk-KZ"/>
        </w:rPr>
        <w:t>1,Тақырыбы</w:t>
      </w:r>
      <w:r w:rsidRPr="000D2114">
        <w:rPr>
          <w:rFonts w:ascii="Times New Roman" w:hAnsi="Times New Roman" w:cs="Times New Roman"/>
          <w:b/>
          <w:sz w:val="24"/>
          <w:szCs w:val="24"/>
          <w:lang w:val="kk-KZ"/>
        </w:rPr>
        <w:t>:</w:t>
      </w:r>
      <w:r w:rsidR="00AE3758" w:rsidRPr="00AE3758">
        <w:rPr>
          <w:b/>
          <w:bCs/>
          <w:sz w:val="18"/>
          <w:szCs w:val="18"/>
          <w:lang w:val="kk-KZ" w:eastAsia="ar-SA"/>
        </w:rPr>
        <w:t xml:space="preserve"> </w:t>
      </w:r>
      <w:r w:rsidR="00D70A82" w:rsidRPr="00D70A82">
        <w:rPr>
          <w:rFonts w:ascii="Times New Roman" w:hAnsi="Times New Roman" w:cs="Times New Roman"/>
          <w:b/>
          <w:sz w:val="20"/>
          <w:szCs w:val="20"/>
          <w:lang w:val="kk-KZ"/>
        </w:rPr>
        <w:t>Қытай биологиялық ресурстары</w:t>
      </w:r>
    </w:p>
    <w:p w:rsidR="00B15FC0" w:rsidRDefault="00B15FC0" w:rsidP="00B15FC0">
      <w:pPr>
        <w:rPr>
          <w:rFonts w:ascii="Times New Roman" w:eastAsia="Batang" w:hAnsi="Times New Roman" w:cs="Times New Roman"/>
          <w:b/>
          <w:color w:val="000000"/>
          <w:sz w:val="24"/>
          <w:szCs w:val="24"/>
          <w:lang w:val="kk-KZ" w:eastAsia="ko-KR"/>
        </w:rPr>
      </w:pPr>
      <w:r>
        <w:rPr>
          <w:rFonts w:ascii="Times New Roman" w:hAnsi="Times New Roman" w:cs="Times New Roman"/>
          <w:b/>
          <w:sz w:val="24"/>
          <w:szCs w:val="24"/>
          <w:lang w:val="kk-KZ"/>
        </w:rPr>
        <w:t>2.</w:t>
      </w:r>
      <w:r w:rsidRPr="00180525">
        <w:rPr>
          <w:rFonts w:ascii="Times New Roman" w:eastAsia="Batang" w:hAnsi="Times New Roman" w:cs="Times New Roman"/>
          <w:b/>
          <w:bCs/>
          <w:color w:val="000000"/>
          <w:sz w:val="24"/>
          <w:szCs w:val="24"/>
          <w:lang w:val="kk-KZ" w:eastAsia="ko-KR"/>
        </w:rPr>
        <w:t>Өткізу форасы:</w:t>
      </w:r>
      <w:r w:rsidRPr="00180525">
        <w:rPr>
          <w:rFonts w:ascii="Times New Roman" w:eastAsia="Batang" w:hAnsi="Times New Roman" w:cs="Times New Roman"/>
          <w:color w:val="000000"/>
          <w:sz w:val="24"/>
          <w:szCs w:val="24"/>
          <w:lang w:val="kk-KZ" w:eastAsia="ko-KR"/>
        </w:rPr>
        <w:t xml:space="preserve"> </w:t>
      </w:r>
      <w:r w:rsidRPr="005555E2">
        <w:rPr>
          <w:rFonts w:ascii="Times New Roman" w:hAnsi="Times New Roman" w:cs="Times New Roman"/>
          <w:sz w:val="24"/>
          <w:szCs w:val="24"/>
          <w:lang w:val="kk-KZ"/>
        </w:rPr>
        <w:t>ауызша / жазбаша</w:t>
      </w:r>
      <w:r>
        <w:rPr>
          <w:rFonts w:ascii="Times New Roman" w:eastAsia="Batang" w:hAnsi="Times New Roman" w:cs="Times New Roman"/>
          <w:b/>
          <w:color w:val="000000"/>
          <w:sz w:val="24"/>
          <w:szCs w:val="24"/>
          <w:lang w:val="kk-KZ" w:eastAsia="ko-KR"/>
        </w:rPr>
        <w:t xml:space="preserve"> </w:t>
      </w:r>
    </w:p>
    <w:p w:rsidR="00B15FC0" w:rsidRDefault="00B15FC0" w:rsidP="00B15FC0">
      <w:pPr>
        <w:rPr>
          <w:rFonts w:ascii="Times New Roman" w:eastAsia="Batang" w:hAnsi="Times New Roman" w:cs="Times New Roman"/>
          <w:color w:val="000000"/>
          <w:sz w:val="24"/>
          <w:szCs w:val="24"/>
          <w:lang w:val="kk-KZ" w:eastAsia="ko-KR"/>
        </w:rPr>
      </w:pPr>
      <w:r>
        <w:rPr>
          <w:rFonts w:ascii="Times New Roman" w:eastAsia="Batang" w:hAnsi="Times New Roman" w:cs="Times New Roman"/>
          <w:b/>
          <w:color w:val="000000"/>
          <w:sz w:val="24"/>
          <w:szCs w:val="24"/>
          <w:lang w:val="kk-KZ" w:eastAsia="ko-KR"/>
        </w:rPr>
        <w:t xml:space="preserve">3.Әдістемелік </w:t>
      </w:r>
      <w:r w:rsidRPr="00180525">
        <w:rPr>
          <w:rFonts w:ascii="Times New Roman" w:eastAsia="Batang" w:hAnsi="Times New Roman" w:cs="Times New Roman"/>
          <w:b/>
          <w:color w:val="000000"/>
          <w:sz w:val="24"/>
          <w:szCs w:val="24"/>
          <w:lang w:val="kk-KZ" w:eastAsia="ko-KR"/>
        </w:rPr>
        <w:t xml:space="preserve"> нұсқаулар:</w:t>
      </w:r>
      <w:r w:rsidRPr="00180525">
        <w:rPr>
          <w:rFonts w:ascii="Times New Roman" w:eastAsia="Batang" w:hAnsi="Times New Roman" w:cs="Times New Roman"/>
          <w:color w:val="000000"/>
          <w:sz w:val="24"/>
          <w:szCs w:val="24"/>
          <w:lang w:val="kk-KZ" w:eastAsia="ko-KR"/>
        </w:rPr>
        <w:t xml:space="preserve"> </w:t>
      </w:r>
    </w:p>
    <w:p w:rsidR="00B15FC0" w:rsidRDefault="00B15FC0" w:rsidP="00B15FC0">
      <w:pPr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а)</w:t>
      </w:r>
      <w:r w:rsidRPr="005555E2">
        <w:rPr>
          <w:rFonts w:ascii="Times New Roman" w:hAnsi="Times New Roman" w:cs="Times New Roman"/>
          <w:sz w:val="24"/>
          <w:szCs w:val="24"/>
          <w:lang w:val="kk-KZ"/>
        </w:rPr>
        <w:t xml:space="preserve">Теориялық және </w:t>
      </w:r>
      <w:r>
        <w:rPr>
          <w:rFonts w:ascii="Times New Roman" w:hAnsi="Times New Roman" w:cs="Times New Roman"/>
          <w:sz w:val="24"/>
          <w:szCs w:val="24"/>
          <w:lang w:val="kk-KZ"/>
        </w:rPr>
        <w:t>практикалық әдебиеттермен жұмыс</w:t>
      </w:r>
    </w:p>
    <w:p w:rsidR="00B15FC0" w:rsidRPr="000B07CC" w:rsidRDefault="00B15FC0" w:rsidP="00B15FC0">
      <w:pPr>
        <w:rPr>
          <w:rFonts w:ascii="Times New Roman" w:hAnsi="Times New Roman" w:cs="Times New Roman"/>
          <w:sz w:val="24"/>
          <w:szCs w:val="24"/>
          <w:lang w:val="kk-KZ"/>
        </w:rPr>
      </w:pPr>
      <w:r w:rsidRPr="005555E2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kk-KZ"/>
        </w:rPr>
        <w:t>ә</w:t>
      </w:r>
      <w:r w:rsidRPr="000B07CC">
        <w:rPr>
          <w:rFonts w:ascii="Times New Roman" w:hAnsi="Times New Roman" w:cs="Times New Roman"/>
          <w:sz w:val="24"/>
          <w:szCs w:val="24"/>
          <w:lang w:val="kk-KZ"/>
        </w:rPr>
        <w:t xml:space="preserve">) </w:t>
      </w:r>
      <w:r w:rsidRPr="005555E2">
        <w:rPr>
          <w:rFonts w:ascii="Times New Roman" w:hAnsi="Times New Roman" w:cs="Times New Roman"/>
          <w:sz w:val="24"/>
          <w:szCs w:val="24"/>
          <w:lang w:val="kk-KZ"/>
        </w:rPr>
        <w:t>қытай оқулықтарын талдау.</w:t>
      </w:r>
    </w:p>
    <w:p w:rsidR="00B15FC0" w:rsidRPr="00180525" w:rsidRDefault="00B15FC0" w:rsidP="00B15FC0">
      <w:pPr>
        <w:rPr>
          <w:rFonts w:ascii="Times New Roman" w:eastAsia="Batang" w:hAnsi="Times New Roman" w:cs="Times New Roman"/>
          <w:color w:val="000000"/>
          <w:sz w:val="24"/>
          <w:szCs w:val="24"/>
          <w:lang w:val="kk-KZ" w:eastAsia="ko-KR"/>
        </w:rPr>
      </w:pPr>
      <w:r w:rsidRPr="00180525">
        <w:rPr>
          <w:rFonts w:ascii="Times New Roman" w:eastAsia="Batang" w:hAnsi="Times New Roman" w:cs="Times New Roman"/>
          <w:color w:val="000000"/>
          <w:sz w:val="24"/>
          <w:szCs w:val="24"/>
          <w:lang w:val="kk-KZ" w:eastAsia="ko-KR"/>
        </w:rPr>
        <w:t>.</w:t>
      </w:r>
      <w:r w:rsidRPr="00180525">
        <w:rPr>
          <w:rFonts w:ascii="Times New Roman" w:eastAsia="Batang" w:hAnsi="Times New Roman" w:cs="Times New Roman"/>
          <w:b/>
          <w:color w:val="000000"/>
          <w:sz w:val="24"/>
          <w:szCs w:val="24"/>
          <w:lang w:val="kk-KZ" w:eastAsia="ko-KR"/>
        </w:rPr>
        <w:t>4.Әдебиет:</w:t>
      </w:r>
    </w:p>
    <w:p w:rsidR="006013EF" w:rsidRPr="006013EF" w:rsidRDefault="006013EF" w:rsidP="006013EF">
      <w:pPr>
        <w:pStyle w:val="a3"/>
        <w:ind w:left="317"/>
        <w:rPr>
          <w:rFonts w:ascii="Times New Roman" w:hAnsi="Times New Roman"/>
          <w:sz w:val="20"/>
          <w:szCs w:val="20"/>
          <w:lang w:val="kk-KZ" w:eastAsia="zh-CN"/>
        </w:rPr>
      </w:pPr>
      <w:r w:rsidRPr="006013EF">
        <w:rPr>
          <w:rFonts w:ascii="Times New Roman" w:hAnsi="Times New Roman"/>
          <w:sz w:val="20"/>
          <w:szCs w:val="20"/>
          <w:lang w:val="kk-KZ" w:eastAsia="zh-CN"/>
        </w:rPr>
        <w:t>3.</w:t>
      </w:r>
      <w:r w:rsidRPr="006013EF">
        <w:rPr>
          <w:rFonts w:ascii="Times New Roman" w:hAnsi="Times New Roman"/>
          <w:sz w:val="20"/>
          <w:szCs w:val="20"/>
          <w:lang w:val="kk-KZ" w:eastAsia="zh-CN"/>
        </w:rPr>
        <w:tab/>
        <w:t>Готлиб О.М.Китай, Лингвострановедение, Москва. 2011.</w:t>
      </w:r>
    </w:p>
    <w:p w:rsidR="006013EF" w:rsidRPr="006013EF" w:rsidRDefault="006013EF" w:rsidP="006013EF">
      <w:pPr>
        <w:pStyle w:val="a3"/>
        <w:ind w:left="317"/>
        <w:rPr>
          <w:rFonts w:ascii="Times New Roman" w:hAnsi="Times New Roman"/>
          <w:sz w:val="20"/>
          <w:szCs w:val="20"/>
          <w:lang w:val="kk-KZ" w:eastAsia="zh-CN"/>
        </w:rPr>
      </w:pPr>
      <w:r w:rsidRPr="006013EF">
        <w:rPr>
          <w:rFonts w:ascii="Times New Roman" w:hAnsi="Times New Roman"/>
          <w:sz w:val="20"/>
          <w:szCs w:val="20"/>
          <w:lang w:val="kk-KZ" w:eastAsia="zh-CN"/>
        </w:rPr>
        <w:t>4.</w:t>
      </w:r>
      <w:r w:rsidRPr="006013EF">
        <w:rPr>
          <w:rFonts w:ascii="Times New Roman" w:hAnsi="Times New Roman"/>
          <w:sz w:val="20"/>
          <w:szCs w:val="20"/>
          <w:lang w:val="kk-KZ" w:eastAsia="zh-CN"/>
        </w:rPr>
        <w:tab/>
        <w:t>Готлиб О.М.Китай. Лингвострановедение. Учебное пособие. Москва.2018</w:t>
      </w:r>
    </w:p>
    <w:p w:rsidR="006013EF" w:rsidRPr="006013EF" w:rsidRDefault="006013EF" w:rsidP="006013EF">
      <w:pPr>
        <w:pStyle w:val="a3"/>
        <w:ind w:left="317"/>
        <w:rPr>
          <w:rFonts w:ascii="Times New Roman" w:hAnsi="Times New Roman"/>
          <w:sz w:val="20"/>
          <w:szCs w:val="20"/>
          <w:lang w:val="kk-KZ" w:eastAsia="zh-CN"/>
        </w:rPr>
      </w:pPr>
      <w:r w:rsidRPr="006013EF">
        <w:rPr>
          <w:rFonts w:ascii="Times New Roman" w:hAnsi="Times New Roman"/>
          <w:sz w:val="20"/>
          <w:szCs w:val="20"/>
          <w:lang w:val="kk-KZ" w:eastAsia="zh-CN"/>
        </w:rPr>
        <w:t>5.</w:t>
      </w:r>
      <w:r w:rsidRPr="006013EF">
        <w:rPr>
          <w:rFonts w:ascii="Times New Roman" w:hAnsi="Times New Roman"/>
          <w:sz w:val="20"/>
          <w:szCs w:val="20"/>
          <w:lang w:val="kk-KZ" w:eastAsia="zh-CN"/>
        </w:rPr>
        <w:tab/>
        <w:t xml:space="preserve">Маслакова. О.Н. естоматия по лингвострановедению Китая  . 2012 </w:t>
      </w:r>
    </w:p>
    <w:p w:rsidR="006013EF" w:rsidRPr="006013EF" w:rsidRDefault="006013EF" w:rsidP="006013EF">
      <w:pPr>
        <w:pStyle w:val="a3"/>
        <w:ind w:left="317"/>
        <w:rPr>
          <w:rFonts w:ascii="Times New Roman" w:hAnsi="Times New Roman"/>
          <w:sz w:val="20"/>
          <w:szCs w:val="20"/>
          <w:lang w:val="kk-KZ" w:eastAsia="zh-CN"/>
        </w:rPr>
      </w:pPr>
      <w:r w:rsidRPr="006013EF">
        <w:rPr>
          <w:rFonts w:ascii="Times New Roman" w:hAnsi="Times New Roman"/>
          <w:sz w:val="20"/>
          <w:szCs w:val="20"/>
          <w:lang w:val="kk-KZ" w:eastAsia="zh-CN"/>
        </w:rPr>
        <w:t>6.</w:t>
      </w:r>
      <w:r w:rsidRPr="006013EF">
        <w:rPr>
          <w:rFonts w:ascii="Times New Roman" w:hAnsi="Times New Roman"/>
          <w:sz w:val="20"/>
          <w:szCs w:val="20"/>
          <w:lang w:val="kk-KZ" w:eastAsia="zh-CN"/>
        </w:rPr>
        <w:tab/>
        <w:t xml:space="preserve">О.Н Волкова, Н.Л Коломиец, М.А Каданцева, Е.Г Мотовилова, И.Г Нагибина. </w:t>
      </w:r>
    </w:p>
    <w:p w:rsidR="003713D4" w:rsidRPr="00D31F27" w:rsidRDefault="006013EF" w:rsidP="006013EF">
      <w:pPr>
        <w:pStyle w:val="a3"/>
        <w:ind w:left="317"/>
        <w:rPr>
          <w:rFonts w:ascii="Times New Roman" w:hAnsi="Times New Roman"/>
          <w:sz w:val="20"/>
          <w:szCs w:val="20"/>
        </w:rPr>
      </w:pPr>
      <w:r w:rsidRPr="006013EF">
        <w:rPr>
          <w:rFonts w:ascii="Times New Roman" w:hAnsi="Times New Roman"/>
          <w:sz w:val="20"/>
          <w:szCs w:val="20"/>
          <w:lang w:val="kk-KZ" w:eastAsia="zh-CN"/>
        </w:rPr>
        <w:t>7.</w:t>
      </w:r>
      <w:r w:rsidRPr="006013EF">
        <w:rPr>
          <w:rFonts w:ascii="Times New Roman" w:hAnsi="Times New Roman"/>
          <w:sz w:val="20"/>
          <w:szCs w:val="20"/>
          <w:lang w:val="kk-KZ" w:eastAsia="zh-CN"/>
        </w:rPr>
        <w:tab/>
        <w:t>Лингвосроноведение первого иностранного языка. 2016</w:t>
      </w:r>
      <w:r w:rsidR="003713D4" w:rsidRPr="00D31F27">
        <w:rPr>
          <w:rFonts w:ascii="Times New Roman" w:hAnsi="Times New Roman"/>
          <w:sz w:val="20"/>
          <w:szCs w:val="20"/>
        </w:rPr>
        <w:t xml:space="preserve">: </w:t>
      </w:r>
    </w:p>
    <w:p w:rsidR="003713D4" w:rsidRPr="00D31F27" w:rsidRDefault="003713D4" w:rsidP="003713D4">
      <w:pPr>
        <w:pStyle w:val="a3"/>
        <w:ind w:left="317"/>
        <w:rPr>
          <w:rFonts w:ascii="Times New Roman" w:hAnsi="Times New Roman"/>
          <w:sz w:val="20"/>
          <w:szCs w:val="20"/>
        </w:rPr>
      </w:pPr>
      <w:r w:rsidRPr="00D31F27">
        <w:rPr>
          <w:rFonts w:ascii="Times New Roman" w:hAnsi="Times New Roman"/>
          <w:sz w:val="20"/>
          <w:szCs w:val="20"/>
        </w:rPr>
        <w:t xml:space="preserve"> www.baidu.com</w:t>
      </w:r>
    </w:p>
    <w:p w:rsidR="003713D4" w:rsidRPr="00D31F27" w:rsidRDefault="003713D4" w:rsidP="003713D4">
      <w:pPr>
        <w:pStyle w:val="a3"/>
        <w:ind w:left="317"/>
        <w:rPr>
          <w:rFonts w:ascii="Times New Roman" w:hAnsi="Times New Roman"/>
          <w:sz w:val="20"/>
          <w:szCs w:val="20"/>
        </w:rPr>
      </w:pPr>
      <w:r w:rsidRPr="00D31F27">
        <w:rPr>
          <w:rFonts w:ascii="Times New Roman" w:hAnsi="Times New Roman"/>
          <w:sz w:val="20"/>
          <w:szCs w:val="20"/>
        </w:rPr>
        <w:t xml:space="preserve">www.kitap.kz                          </w:t>
      </w:r>
    </w:p>
    <w:p w:rsidR="003D11BD" w:rsidRPr="003D11BD" w:rsidRDefault="003D11BD" w:rsidP="003D11BD">
      <w:pPr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sz w:val="24"/>
          <w:szCs w:val="24"/>
          <w:lang w:val="kk-KZ"/>
        </w:rPr>
        <w:t xml:space="preserve">№ 5-6 </w:t>
      </w:r>
      <w:r w:rsidRPr="003D11BD">
        <w:rPr>
          <w:rFonts w:ascii="Times New Roman" w:hAnsi="Times New Roman" w:cs="Times New Roman"/>
          <w:b/>
          <w:sz w:val="24"/>
          <w:szCs w:val="24"/>
          <w:lang w:val="kk-KZ"/>
        </w:rPr>
        <w:t>семинар сабағы</w:t>
      </w:r>
    </w:p>
    <w:p w:rsidR="00DF7936" w:rsidRPr="008C60F6" w:rsidRDefault="003D11BD" w:rsidP="00D70A82">
      <w:pPr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3D11BD">
        <w:rPr>
          <w:rFonts w:ascii="Times New Roman" w:hAnsi="Times New Roman" w:cs="Times New Roman"/>
          <w:b/>
          <w:sz w:val="24"/>
          <w:szCs w:val="24"/>
          <w:lang w:val="kk-KZ"/>
        </w:rPr>
        <w:t>1</w:t>
      </w:r>
      <w:r>
        <w:rPr>
          <w:rFonts w:ascii="Times New Roman" w:hAnsi="Times New Roman" w:cs="Times New Roman"/>
          <w:b/>
          <w:sz w:val="24"/>
          <w:szCs w:val="24"/>
          <w:lang w:val="kk-KZ"/>
        </w:rPr>
        <w:t xml:space="preserve">,Тақырыбы: </w:t>
      </w:r>
      <w:r w:rsidR="00D70A82" w:rsidRPr="00D70A82">
        <w:rPr>
          <w:rFonts w:ascii="Times New Roman" w:hAnsi="Times New Roman" w:cs="Times New Roman"/>
          <w:b/>
          <w:sz w:val="24"/>
          <w:szCs w:val="24"/>
          <w:lang w:val="kk-KZ"/>
        </w:rPr>
        <w:t>Қытайдың әкімшілік аймақтары</w:t>
      </w:r>
    </w:p>
    <w:p w:rsidR="003D11BD" w:rsidRPr="002116CD" w:rsidRDefault="003D11BD" w:rsidP="003D11BD">
      <w:pPr>
        <w:rPr>
          <w:rFonts w:ascii="Times New Roman" w:hAnsi="Times New Roman" w:cs="Times New Roman"/>
          <w:sz w:val="24"/>
          <w:szCs w:val="24"/>
          <w:lang w:val="kk-KZ"/>
        </w:rPr>
      </w:pPr>
      <w:r w:rsidRPr="003D11BD">
        <w:rPr>
          <w:rFonts w:ascii="Times New Roman" w:hAnsi="Times New Roman" w:cs="Times New Roman"/>
          <w:b/>
          <w:sz w:val="24"/>
          <w:szCs w:val="24"/>
          <w:lang w:val="kk-KZ"/>
        </w:rPr>
        <w:t xml:space="preserve">2.Өткізу форасы: </w:t>
      </w:r>
      <w:r w:rsidRPr="002116CD">
        <w:rPr>
          <w:rFonts w:ascii="Times New Roman" w:hAnsi="Times New Roman" w:cs="Times New Roman"/>
          <w:sz w:val="24"/>
          <w:szCs w:val="24"/>
          <w:lang w:val="kk-KZ"/>
        </w:rPr>
        <w:t>ауызша / жазбаша</w:t>
      </w:r>
      <w:r w:rsidRPr="003D11BD">
        <w:rPr>
          <w:rFonts w:ascii="Times New Roman" w:hAnsi="Times New Roman" w:cs="Times New Roman"/>
          <w:b/>
          <w:sz w:val="24"/>
          <w:szCs w:val="24"/>
          <w:lang w:val="kk-KZ"/>
        </w:rPr>
        <w:t xml:space="preserve"> </w:t>
      </w:r>
    </w:p>
    <w:p w:rsidR="003D11BD" w:rsidRPr="003D11BD" w:rsidRDefault="003D11BD" w:rsidP="003D11BD">
      <w:pPr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3D11BD">
        <w:rPr>
          <w:rFonts w:ascii="Times New Roman" w:hAnsi="Times New Roman" w:cs="Times New Roman"/>
          <w:b/>
          <w:sz w:val="24"/>
          <w:szCs w:val="24"/>
          <w:lang w:val="kk-KZ"/>
        </w:rPr>
        <w:t xml:space="preserve">3.Әдістемелік  нұсқаулар: </w:t>
      </w:r>
    </w:p>
    <w:p w:rsidR="003D11BD" w:rsidRPr="002116CD" w:rsidRDefault="003D11BD" w:rsidP="003D11BD">
      <w:pPr>
        <w:rPr>
          <w:rFonts w:ascii="Times New Roman" w:hAnsi="Times New Roman" w:cs="Times New Roman"/>
          <w:sz w:val="24"/>
          <w:szCs w:val="24"/>
          <w:lang w:val="kk-KZ"/>
        </w:rPr>
      </w:pPr>
      <w:r w:rsidRPr="002116CD">
        <w:rPr>
          <w:rFonts w:ascii="Times New Roman" w:hAnsi="Times New Roman" w:cs="Times New Roman"/>
          <w:sz w:val="24"/>
          <w:szCs w:val="24"/>
          <w:lang w:val="kk-KZ"/>
        </w:rPr>
        <w:t>а)Теориялық және практикалық әдебиеттермен жұмыс</w:t>
      </w:r>
    </w:p>
    <w:p w:rsidR="006013EF" w:rsidRDefault="003D11BD" w:rsidP="006013EF">
      <w:pPr>
        <w:rPr>
          <w:rFonts w:ascii="Times New Roman" w:hAnsi="Times New Roman" w:cs="Times New Roman"/>
          <w:sz w:val="24"/>
          <w:szCs w:val="24"/>
          <w:lang w:val="kk-KZ"/>
        </w:rPr>
      </w:pPr>
      <w:r w:rsidRPr="002116CD">
        <w:rPr>
          <w:rFonts w:ascii="Times New Roman" w:hAnsi="Times New Roman" w:cs="Times New Roman"/>
          <w:sz w:val="24"/>
          <w:szCs w:val="24"/>
          <w:lang w:val="kk-KZ"/>
        </w:rPr>
        <w:lastRenderedPageBreak/>
        <w:t xml:space="preserve"> ә) қытай оқулықтарын талдау.</w:t>
      </w:r>
    </w:p>
    <w:p w:rsidR="006013EF" w:rsidRPr="006013EF" w:rsidRDefault="003D11BD" w:rsidP="006013EF">
      <w:pPr>
        <w:rPr>
          <w:rFonts w:ascii="Times New Roman" w:hAnsi="Times New Roman" w:cs="Times New Roman"/>
          <w:sz w:val="24"/>
          <w:szCs w:val="24"/>
          <w:lang w:val="kk-KZ"/>
        </w:rPr>
      </w:pPr>
      <w:r w:rsidRPr="002116CD">
        <w:rPr>
          <w:rFonts w:ascii="Times New Roman" w:hAnsi="Times New Roman"/>
          <w:b/>
          <w:sz w:val="24"/>
          <w:szCs w:val="24"/>
          <w:lang w:val="kk-KZ"/>
        </w:rPr>
        <w:t>4.Әдебиет</w:t>
      </w:r>
      <w:r w:rsidR="006013EF" w:rsidRPr="006013EF">
        <w:rPr>
          <w:rFonts w:ascii="Times New Roman" w:eastAsia="SimSun" w:hAnsi="Times New Roman" w:cs="Times New Roman"/>
          <w:bCs/>
          <w:sz w:val="16"/>
          <w:szCs w:val="16"/>
          <w:lang w:val="tr-TR" w:eastAsia="ru-RU"/>
        </w:rPr>
        <w:t xml:space="preserve"> </w:t>
      </w:r>
    </w:p>
    <w:p w:rsidR="006013EF" w:rsidRPr="006013EF" w:rsidRDefault="006013EF" w:rsidP="006013EF">
      <w:pPr>
        <w:numPr>
          <w:ilvl w:val="0"/>
          <w:numId w:val="1"/>
        </w:numPr>
        <w:contextualSpacing/>
        <w:rPr>
          <w:rFonts w:ascii="Times New Roman" w:eastAsia="SimSun" w:hAnsi="Times New Roman" w:cs="Times New Roman"/>
          <w:bCs/>
          <w:sz w:val="16"/>
          <w:szCs w:val="16"/>
          <w:lang w:val="tr-TR" w:eastAsia="ru-RU"/>
        </w:rPr>
      </w:pPr>
      <w:r w:rsidRPr="006013EF">
        <w:rPr>
          <w:rFonts w:ascii="Times New Roman" w:eastAsia="SimSun" w:hAnsi="Times New Roman" w:cs="Times New Roman"/>
          <w:bCs/>
          <w:sz w:val="16"/>
          <w:szCs w:val="16"/>
          <w:lang w:val="tr-TR" w:eastAsia="ru-RU"/>
        </w:rPr>
        <w:t>Готлиб О.М.Китай, Лингвострановедение, Москва. 2011.</w:t>
      </w:r>
    </w:p>
    <w:p w:rsidR="006013EF" w:rsidRPr="006013EF" w:rsidRDefault="006013EF" w:rsidP="006013EF">
      <w:pPr>
        <w:numPr>
          <w:ilvl w:val="0"/>
          <w:numId w:val="1"/>
        </w:numPr>
        <w:spacing w:after="0" w:line="240" w:lineRule="auto"/>
        <w:contextualSpacing/>
        <w:rPr>
          <w:rFonts w:ascii="Times New Roman" w:eastAsia="SimSun" w:hAnsi="Times New Roman" w:cs="Times New Roman"/>
          <w:bCs/>
          <w:sz w:val="16"/>
          <w:szCs w:val="16"/>
          <w:lang w:val="tr-TR" w:eastAsia="ru-RU"/>
        </w:rPr>
      </w:pPr>
      <w:r w:rsidRPr="006013EF">
        <w:rPr>
          <w:rFonts w:ascii="Times New Roman" w:eastAsia="SimSun" w:hAnsi="Times New Roman" w:cs="Times New Roman"/>
          <w:bCs/>
          <w:sz w:val="16"/>
          <w:szCs w:val="16"/>
          <w:lang w:val="tr-TR" w:eastAsia="ru-RU"/>
        </w:rPr>
        <w:t>Готлиб О.М.Китай. Лингвострановедение. Учебное пособие. Москва.2018</w:t>
      </w:r>
    </w:p>
    <w:p w:rsidR="006013EF" w:rsidRPr="006013EF" w:rsidRDefault="006013EF" w:rsidP="006013EF">
      <w:pPr>
        <w:numPr>
          <w:ilvl w:val="0"/>
          <w:numId w:val="1"/>
        </w:numPr>
        <w:spacing w:after="0" w:line="240" w:lineRule="auto"/>
        <w:contextualSpacing/>
        <w:rPr>
          <w:rFonts w:ascii="Times New Roman" w:eastAsia="SimSun" w:hAnsi="Times New Roman" w:cs="Times New Roman"/>
          <w:bCs/>
          <w:sz w:val="16"/>
          <w:szCs w:val="16"/>
          <w:lang w:val="tr-TR" w:eastAsia="ru-RU"/>
        </w:rPr>
      </w:pPr>
      <w:r w:rsidRPr="006013EF">
        <w:rPr>
          <w:rFonts w:ascii="Times New Roman" w:eastAsia="SimSun" w:hAnsi="Times New Roman" w:cs="Times New Roman"/>
          <w:bCs/>
          <w:sz w:val="16"/>
          <w:szCs w:val="16"/>
          <w:lang w:val="tr-TR" w:eastAsia="ru-RU"/>
        </w:rPr>
        <w:t xml:space="preserve">Маслакова. О.Н. естоматия по лингвострановедению Китая  . 2012 </w:t>
      </w:r>
    </w:p>
    <w:p w:rsidR="006013EF" w:rsidRPr="006013EF" w:rsidRDefault="006013EF" w:rsidP="006013EF">
      <w:pPr>
        <w:numPr>
          <w:ilvl w:val="0"/>
          <w:numId w:val="1"/>
        </w:numPr>
        <w:spacing w:after="0" w:line="240" w:lineRule="auto"/>
        <w:contextualSpacing/>
        <w:rPr>
          <w:rFonts w:ascii="Times New Roman" w:eastAsia="SimSun" w:hAnsi="Times New Roman" w:cs="Times New Roman"/>
          <w:bCs/>
          <w:sz w:val="16"/>
          <w:szCs w:val="16"/>
          <w:lang w:val="tr-TR" w:eastAsia="ru-RU"/>
        </w:rPr>
      </w:pPr>
      <w:r w:rsidRPr="006013EF">
        <w:rPr>
          <w:rFonts w:ascii="Times New Roman" w:eastAsia="SimSun" w:hAnsi="Times New Roman" w:cs="Times New Roman"/>
          <w:bCs/>
          <w:sz w:val="16"/>
          <w:szCs w:val="16"/>
          <w:lang w:val="tr-TR" w:eastAsia="ru-RU"/>
        </w:rPr>
        <w:t xml:space="preserve">О.Н Волкова, Н.Л Коломиец, М.А Каданцева, Е.Г Мотовилова, И.Г Нагибина. </w:t>
      </w:r>
    </w:p>
    <w:p w:rsidR="006013EF" w:rsidRPr="006013EF" w:rsidRDefault="006013EF" w:rsidP="006013EF">
      <w:pPr>
        <w:numPr>
          <w:ilvl w:val="0"/>
          <w:numId w:val="1"/>
        </w:numPr>
        <w:spacing w:after="0" w:line="240" w:lineRule="auto"/>
        <w:contextualSpacing/>
        <w:rPr>
          <w:rFonts w:ascii="Times New Roman" w:eastAsia="SimSun" w:hAnsi="Times New Roman" w:cs="Times New Roman"/>
          <w:bCs/>
          <w:sz w:val="16"/>
          <w:szCs w:val="16"/>
          <w:lang w:val="tr-TR" w:eastAsia="ru-RU"/>
        </w:rPr>
      </w:pPr>
      <w:r w:rsidRPr="006013EF">
        <w:rPr>
          <w:rFonts w:ascii="Times New Roman" w:eastAsia="SimSun" w:hAnsi="Times New Roman" w:cs="Times New Roman"/>
          <w:bCs/>
          <w:sz w:val="16"/>
          <w:szCs w:val="16"/>
          <w:lang w:val="tr-TR" w:eastAsia="ru-RU"/>
        </w:rPr>
        <w:t>Лингвосроноведение первого иностранного языка. 2016</w:t>
      </w:r>
    </w:p>
    <w:p w:rsidR="003713D4" w:rsidRPr="00D31F27" w:rsidRDefault="003713D4" w:rsidP="006013EF">
      <w:pPr>
        <w:pStyle w:val="a3"/>
        <w:ind w:left="317"/>
        <w:rPr>
          <w:rFonts w:ascii="Times New Roman" w:hAnsi="Times New Roman"/>
          <w:sz w:val="20"/>
          <w:szCs w:val="20"/>
        </w:rPr>
      </w:pPr>
      <w:r w:rsidRPr="00D31F27">
        <w:rPr>
          <w:rFonts w:ascii="Times New Roman" w:hAnsi="Times New Roman"/>
          <w:sz w:val="20"/>
          <w:szCs w:val="20"/>
        </w:rPr>
        <w:t xml:space="preserve"> www.baidu.com</w:t>
      </w:r>
    </w:p>
    <w:p w:rsidR="003713D4" w:rsidRPr="00D31F27" w:rsidRDefault="003713D4" w:rsidP="003713D4">
      <w:pPr>
        <w:pStyle w:val="a3"/>
        <w:ind w:left="317"/>
        <w:rPr>
          <w:rFonts w:ascii="Times New Roman" w:hAnsi="Times New Roman"/>
          <w:sz w:val="20"/>
          <w:szCs w:val="20"/>
        </w:rPr>
      </w:pPr>
      <w:r w:rsidRPr="00D31F27">
        <w:rPr>
          <w:rFonts w:ascii="Times New Roman" w:hAnsi="Times New Roman"/>
          <w:sz w:val="20"/>
          <w:szCs w:val="20"/>
        </w:rPr>
        <w:t xml:space="preserve">www.kitap.kz                          </w:t>
      </w:r>
    </w:p>
    <w:p w:rsidR="003D11BD" w:rsidRPr="003713D4" w:rsidRDefault="003D11BD" w:rsidP="003D11BD">
      <w:pPr>
        <w:rPr>
          <w:rFonts w:ascii="Times New Roman" w:hAnsi="Times New Roman" w:cs="Times New Roman"/>
          <w:b/>
          <w:sz w:val="24"/>
          <w:szCs w:val="24"/>
        </w:rPr>
      </w:pPr>
    </w:p>
    <w:p w:rsidR="00596A26" w:rsidRDefault="00596A26" w:rsidP="003D11BD">
      <w:pPr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596A26" w:rsidRPr="00596A26" w:rsidRDefault="00596A26" w:rsidP="00596A26">
      <w:pPr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sz w:val="24"/>
          <w:szCs w:val="24"/>
          <w:lang w:val="kk-KZ"/>
        </w:rPr>
        <w:t xml:space="preserve">№ 7-8 </w:t>
      </w:r>
      <w:r w:rsidRPr="00596A26">
        <w:rPr>
          <w:rFonts w:ascii="Times New Roman" w:hAnsi="Times New Roman" w:cs="Times New Roman"/>
          <w:b/>
          <w:sz w:val="24"/>
          <w:szCs w:val="24"/>
          <w:lang w:val="kk-KZ"/>
        </w:rPr>
        <w:t>семинар сабағы</w:t>
      </w:r>
    </w:p>
    <w:p w:rsidR="003D15E3" w:rsidRDefault="00596A26" w:rsidP="00D70A82">
      <w:pPr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596A26">
        <w:rPr>
          <w:rFonts w:ascii="Times New Roman" w:hAnsi="Times New Roman" w:cs="Times New Roman"/>
          <w:b/>
          <w:sz w:val="24"/>
          <w:szCs w:val="24"/>
          <w:lang w:val="kk-KZ"/>
        </w:rPr>
        <w:t xml:space="preserve">1,Тақырыбы: </w:t>
      </w:r>
      <w:r w:rsidR="00D70A82" w:rsidRPr="00D70A82">
        <w:rPr>
          <w:rFonts w:ascii="Times New Roman" w:hAnsi="Times New Roman" w:cs="Times New Roman"/>
          <w:b/>
          <w:sz w:val="24"/>
          <w:szCs w:val="24"/>
          <w:lang w:val="kk-KZ"/>
        </w:rPr>
        <w:t>Қытайдағы ұлттар</w:t>
      </w:r>
    </w:p>
    <w:p w:rsidR="004829A3" w:rsidRPr="002116CD" w:rsidRDefault="004829A3" w:rsidP="004829A3">
      <w:pPr>
        <w:rPr>
          <w:rFonts w:ascii="Times New Roman" w:hAnsi="Times New Roman" w:cs="Times New Roman"/>
          <w:sz w:val="24"/>
          <w:szCs w:val="24"/>
          <w:lang w:val="kk-KZ"/>
        </w:rPr>
      </w:pPr>
      <w:r w:rsidRPr="003D11BD">
        <w:rPr>
          <w:rFonts w:ascii="Times New Roman" w:hAnsi="Times New Roman" w:cs="Times New Roman"/>
          <w:b/>
          <w:sz w:val="24"/>
          <w:szCs w:val="24"/>
          <w:lang w:val="kk-KZ"/>
        </w:rPr>
        <w:t xml:space="preserve">2.Өткізу форасы: </w:t>
      </w:r>
      <w:r w:rsidRPr="002116CD">
        <w:rPr>
          <w:rFonts w:ascii="Times New Roman" w:hAnsi="Times New Roman" w:cs="Times New Roman"/>
          <w:sz w:val="24"/>
          <w:szCs w:val="24"/>
          <w:lang w:val="kk-KZ"/>
        </w:rPr>
        <w:t>ауызша / жазбаша</w:t>
      </w:r>
      <w:r w:rsidRPr="003D11BD">
        <w:rPr>
          <w:rFonts w:ascii="Times New Roman" w:hAnsi="Times New Roman" w:cs="Times New Roman"/>
          <w:b/>
          <w:sz w:val="24"/>
          <w:szCs w:val="24"/>
          <w:lang w:val="kk-KZ"/>
        </w:rPr>
        <w:t xml:space="preserve"> </w:t>
      </w:r>
    </w:p>
    <w:p w:rsidR="004829A3" w:rsidRPr="003D11BD" w:rsidRDefault="004829A3" w:rsidP="004829A3">
      <w:pPr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3D11BD">
        <w:rPr>
          <w:rFonts w:ascii="Times New Roman" w:hAnsi="Times New Roman" w:cs="Times New Roman"/>
          <w:b/>
          <w:sz w:val="24"/>
          <w:szCs w:val="24"/>
          <w:lang w:val="kk-KZ"/>
        </w:rPr>
        <w:t xml:space="preserve">3.Әдістемелік  нұсқаулар: </w:t>
      </w:r>
    </w:p>
    <w:p w:rsidR="004829A3" w:rsidRPr="002116CD" w:rsidRDefault="004829A3" w:rsidP="004829A3">
      <w:pPr>
        <w:rPr>
          <w:rFonts w:ascii="Times New Roman" w:hAnsi="Times New Roman" w:cs="Times New Roman"/>
          <w:sz w:val="24"/>
          <w:szCs w:val="24"/>
          <w:lang w:val="kk-KZ"/>
        </w:rPr>
      </w:pPr>
      <w:r w:rsidRPr="002116CD">
        <w:rPr>
          <w:rFonts w:ascii="Times New Roman" w:hAnsi="Times New Roman" w:cs="Times New Roman"/>
          <w:sz w:val="24"/>
          <w:szCs w:val="24"/>
          <w:lang w:val="kk-KZ"/>
        </w:rPr>
        <w:t>а)Теориялық және практикалық әдебиеттермен жұмыс</w:t>
      </w:r>
    </w:p>
    <w:p w:rsidR="004829A3" w:rsidRPr="002116CD" w:rsidRDefault="004829A3" w:rsidP="004829A3">
      <w:pPr>
        <w:rPr>
          <w:rFonts w:ascii="Times New Roman" w:hAnsi="Times New Roman" w:cs="Times New Roman"/>
          <w:sz w:val="24"/>
          <w:szCs w:val="24"/>
          <w:lang w:val="kk-KZ"/>
        </w:rPr>
      </w:pPr>
      <w:r w:rsidRPr="002116CD">
        <w:rPr>
          <w:rFonts w:ascii="Times New Roman" w:hAnsi="Times New Roman" w:cs="Times New Roman"/>
          <w:sz w:val="24"/>
          <w:szCs w:val="24"/>
          <w:lang w:val="kk-KZ"/>
        </w:rPr>
        <w:t xml:space="preserve"> ә) қытай оқулықтарын талдау.</w:t>
      </w:r>
    </w:p>
    <w:p w:rsidR="004829A3" w:rsidRPr="002116CD" w:rsidRDefault="004829A3" w:rsidP="004829A3">
      <w:pPr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2116CD">
        <w:rPr>
          <w:rFonts w:ascii="Times New Roman" w:hAnsi="Times New Roman" w:cs="Times New Roman"/>
          <w:b/>
          <w:sz w:val="24"/>
          <w:szCs w:val="24"/>
          <w:lang w:val="kk-KZ"/>
        </w:rPr>
        <w:t>4.Әдебиет:</w:t>
      </w:r>
    </w:p>
    <w:p w:rsidR="004829A3" w:rsidRPr="002116CD" w:rsidRDefault="004829A3" w:rsidP="004829A3">
      <w:pPr>
        <w:rPr>
          <w:rFonts w:ascii="Times New Roman" w:hAnsi="Times New Roman" w:cs="Times New Roman"/>
          <w:sz w:val="24"/>
          <w:szCs w:val="24"/>
          <w:lang w:val="kk-KZ"/>
        </w:rPr>
      </w:pPr>
      <w:r w:rsidRPr="002116CD">
        <w:rPr>
          <w:rFonts w:ascii="Times New Roman" w:hAnsi="Times New Roman" w:cs="Times New Roman"/>
          <w:sz w:val="24"/>
          <w:szCs w:val="24"/>
          <w:lang w:val="kk-KZ"/>
        </w:rPr>
        <w:t>Ж.Сәмитұлы, «Аударма теориясы және практикасы» Алматы, ҚазҰУ баспасы 2005ж</w:t>
      </w:r>
    </w:p>
    <w:p w:rsidR="00BD2A4F" w:rsidRPr="00BD2A4F" w:rsidRDefault="008858BC" w:rsidP="00BD2A4F">
      <w:pPr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sz w:val="24"/>
          <w:szCs w:val="24"/>
          <w:lang w:val="kk-KZ"/>
        </w:rPr>
        <w:t>№ 9</w:t>
      </w:r>
      <w:r w:rsidR="0088335A">
        <w:rPr>
          <w:rFonts w:ascii="Times New Roman" w:hAnsi="Times New Roman" w:cs="Times New Roman"/>
          <w:b/>
          <w:sz w:val="24"/>
          <w:szCs w:val="24"/>
          <w:lang w:val="kk-KZ"/>
        </w:rPr>
        <w:t>-10</w:t>
      </w:r>
      <w:r>
        <w:rPr>
          <w:rFonts w:ascii="Times New Roman" w:hAnsi="Times New Roman" w:cs="Times New Roman"/>
          <w:b/>
          <w:sz w:val="24"/>
          <w:szCs w:val="24"/>
          <w:lang w:val="kk-KZ"/>
        </w:rPr>
        <w:t xml:space="preserve"> </w:t>
      </w:r>
      <w:r w:rsidR="00BD2A4F" w:rsidRPr="00BD2A4F">
        <w:rPr>
          <w:rFonts w:ascii="Times New Roman" w:hAnsi="Times New Roman" w:cs="Times New Roman"/>
          <w:b/>
          <w:sz w:val="24"/>
          <w:szCs w:val="24"/>
          <w:lang w:val="kk-KZ"/>
        </w:rPr>
        <w:t xml:space="preserve"> семинар сабағы</w:t>
      </w:r>
    </w:p>
    <w:p w:rsidR="00D70A82" w:rsidRDefault="00BD2A4F" w:rsidP="00D70A82">
      <w:pPr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BD2A4F">
        <w:rPr>
          <w:rFonts w:ascii="Times New Roman" w:hAnsi="Times New Roman" w:cs="Times New Roman"/>
          <w:b/>
          <w:sz w:val="24"/>
          <w:szCs w:val="24"/>
          <w:lang w:val="kk-KZ"/>
        </w:rPr>
        <w:t xml:space="preserve">1,Тақырыбы: </w:t>
      </w:r>
      <w:r w:rsidR="00D70A82" w:rsidRPr="00D70A82">
        <w:rPr>
          <w:rFonts w:ascii="Times New Roman" w:hAnsi="Times New Roman" w:cs="Times New Roman"/>
          <w:b/>
          <w:sz w:val="24"/>
          <w:szCs w:val="24"/>
          <w:lang w:val="kk-KZ"/>
        </w:rPr>
        <w:t xml:space="preserve">. Қытай мемлекеттік органы </w:t>
      </w:r>
    </w:p>
    <w:p w:rsidR="004829A3" w:rsidRPr="002116CD" w:rsidRDefault="004829A3" w:rsidP="00D70A82">
      <w:pPr>
        <w:rPr>
          <w:rFonts w:ascii="Times New Roman" w:hAnsi="Times New Roman" w:cs="Times New Roman"/>
          <w:sz w:val="24"/>
          <w:szCs w:val="24"/>
          <w:lang w:val="kk-KZ"/>
        </w:rPr>
      </w:pPr>
      <w:r w:rsidRPr="003D11BD">
        <w:rPr>
          <w:rFonts w:ascii="Times New Roman" w:hAnsi="Times New Roman" w:cs="Times New Roman"/>
          <w:b/>
          <w:sz w:val="24"/>
          <w:szCs w:val="24"/>
          <w:lang w:val="kk-KZ"/>
        </w:rPr>
        <w:t xml:space="preserve">2.Өткізу форасы: </w:t>
      </w:r>
      <w:r w:rsidRPr="002116CD">
        <w:rPr>
          <w:rFonts w:ascii="Times New Roman" w:hAnsi="Times New Roman" w:cs="Times New Roman"/>
          <w:sz w:val="24"/>
          <w:szCs w:val="24"/>
          <w:lang w:val="kk-KZ"/>
        </w:rPr>
        <w:t>ауызша / жазбаша</w:t>
      </w:r>
      <w:r w:rsidRPr="003D11BD">
        <w:rPr>
          <w:rFonts w:ascii="Times New Roman" w:hAnsi="Times New Roman" w:cs="Times New Roman"/>
          <w:b/>
          <w:sz w:val="24"/>
          <w:szCs w:val="24"/>
          <w:lang w:val="kk-KZ"/>
        </w:rPr>
        <w:t xml:space="preserve"> </w:t>
      </w:r>
    </w:p>
    <w:p w:rsidR="004829A3" w:rsidRPr="003D11BD" w:rsidRDefault="004829A3" w:rsidP="004829A3">
      <w:pPr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3D11BD">
        <w:rPr>
          <w:rFonts w:ascii="Times New Roman" w:hAnsi="Times New Roman" w:cs="Times New Roman"/>
          <w:b/>
          <w:sz w:val="24"/>
          <w:szCs w:val="24"/>
          <w:lang w:val="kk-KZ"/>
        </w:rPr>
        <w:t xml:space="preserve">3.Әдістемелік  нұсқаулар: </w:t>
      </w:r>
    </w:p>
    <w:p w:rsidR="004829A3" w:rsidRPr="002116CD" w:rsidRDefault="004829A3" w:rsidP="004829A3">
      <w:pPr>
        <w:rPr>
          <w:rFonts w:ascii="Times New Roman" w:hAnsi="Times New Roman" w:cs="Times New Roman"/>
          <w:sz w:val="24"/>
          <w:szCs w:val="24"/>
          <w:lang w:val="kk-KZ"/>
        </w:rPr>
      </w:pPr>
      <w:r w:rsidRPr="002116CD">
        <w:rPr>
          <w:rFonts w:ascii="Times New Roman" w:hAnsi="Times New Roman" w:cs="Times New Roman"/>
          <w:sz w:val="24"/>
          <w:szCs w:val="24"/>
          <w:lang w:val="kk-KZ"/>
        </w:rPr>
        <w:t>а)Теориялық және практикалық әдебиеттермен жұмыс</w:t>
      </w:r>
    </w:p>
    <w:p w:rsidR="004829A3" w:rsidRPr="002116CD" w:rsidRDefault="004829A3" w:rsidP="004829A3">
      <w:pPr>
        <w:rPr>
          <w:rFonts w:ascii="Times New Roman" w:hAnsi="Times New Roman" w:cs="Times New Roman"/>
          <w:sz w:val="24"/>
          <w:szCs w:val="24"/>
          <w:lang w:val="kk-KZ"/>
        </w:rPr>
      </w:pPr>
      <w:r w:rsidRPr="002116CD">
        <w:rPr>
          <w:rFonts w:ascii="Times New Roman" w:hAnsi="Times New Roman" w:cs="Times New Roman"/>
          <w:sz w:val="24"/>
          <w:szCs w:val="24"/>
          <w:lang w:val="kk-KZ"/>
        </w:rPr>
        <w:t xml:space="preserve"> ә) қытай оқулықтарын талдау.</w:t>
      </w:r>
    </w:p>
    <w:p w:rsidR="004829A3" w:rsidRPr="002116CD" w:rsidRDefault="004829A3" w:rsidP="004829A3">
      <w:pPr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2116CD">
        <w:rPr>
          <w:rFonts w:ascii="Times New Roman" w:hAnsi="Times New Roman" w:cs="Times New Roman"/>
          <w:b/>
          <w:sz w:val="24"/>
          <w:szCs w:val="24"/>
          <w:lang w:val="kk-KZ"/>
        </w:rPr>
        <w:t>4.Әдебиет:</w:t>
      </w:r>
    </w:p>
    <w:p w:rsidR="006013EF" w:rsidRPr="006013EF" w:rsidRDefault="006013EF" w:rsidP="006013EF">
      <w:pPr>
        <w:pStyle w:val="a3"/>
        <w:ind w:left="317"/>
        <w:rPr>
          <w:rFonts w:ascii="Times New Roman" w:hAnsi="Times New Roman"/>
          <w:sz w:val="20"/>
          <w:szCs w:val="20"/>
          <w:lang w:val="kk-KZ" w:eastAsia="zh-CN"/>
        </w:rPr>
      </w:pPr>
      <w:r w:rsidRPr="006013EF">
        <w:rPr>
          <w:rFonts w:ascii="Times New Roman" w:hAnsi="Times New Roman"/>
          <w:sz w:val="20"/>
          <w:szCs w:val="20"/>
          <w:lang w:val="kk-KZ" w:eastAsia="zh-CN"/>
        </w:rPr>
        <w:t>3.</w:t>
      </w:r>
      <w:r w:rsidRPr="006013EF">
        <w:rPr>
          <w:rFonts w:ascii="Times New Roman" w:hAnsi="Times New Roman"/>
          <w:sz w:val="20"/>
          <w:szCs w:val="20"/>
          <w:lang w:val="kk-KZ" w:eastAsia="zh-CN"/>
        </w:rPr>
        <w:tab/>
        <w:t>Готлиб О.М.Китай, Лингвострановедение, Москва. 2011.</w:t>
      </w:r>
    </w:p>
    <w:p w:rsidR="006013EF" w:rsidRPr="006013EF" w:rsidRDefault="006013EF" w:rsidP="006013EF">
      <w:pPr>
        <w:pStyle w:val="a3"/>
        <w:ind w:left="317"/>
        <w:rPr>
          <w:rFonts w:ascii="Times New Roman" w:hAnsi="Times New Roman"/>
          <w:sz w:val="20"/>
          <w:szCs w:val="20"/>
          <w:lang w:val="kk-KZ" w:eastAsia="zh-CN"/>
        </w:rPr>
      </w:pPr>
      <w:r w:rsidRPr="006013EF">
        <w:rPr>
          <w:rFonts w:ascii="Times New Roman" w:hAnsi="Times New Roman"/>
          <w:sz w:val="20"/>
          <w:szCs w:val="20"/>
          <w:lang w:val="kk-KZ" w:eastAsia="zh-CN"/>
        </w:rPr>
        <w:t>4.</w:t>
      </w:r>
      <w:r w:rsidRPr="006013EF">
        <w:rPr>
          <w:rFonts w:ascii="Times New Roman" w:hAnsi="Times New Roman"/>
          <w:sz w:val="20"/>
          <w:szCs w:val="20"/>
          <w:lang w:val="kk-KZ" w:eastAsia="zh-CN"/>
        </w:rPr>
        <w:tab/>
        <w:t>Готлиб О.М.Китай. Лингвострановедение. Учебное пособие. Москва.2018</w:t>
      </w:r>
    </w:p>
    <w:p w:rsidR="006013EF" w:rsidRPr="006013EF" w:rsidRDefault="006013EF" w:rsidP="006013EF">
      <w:pPr>
        <w:pStyle w:val="a3"/>
        <w:ind w:left="317"/>
        <w:rPr>
          <w:rFonts w:ascii="Times New Roman" w:hAnsi="Times New Roman"/>
          <w:sz w:val="20"/>
          <w:szCs w:val="20"/>
          <w:lang w:val="kk-KZ" w:eastAsia="zh-CN"/>
        </w:rPr>
      </w:pPr>
      <w:r w:rsidRPr="006013EF">
        <w:rPr>
          <w:rFonts w:ascii="Times New Roman" w:hAnsi="Times New Roman"/>
          <w:sz w:val="20"/>
          <w:szCs w:val="20"/>
          <w:lang w:val="kk-KZ" w:eastAsia="zh-CN"/>
        </w:rPr>
        <w:t>5.</w:t>
      </w:r>
      <w:r w:rsidRPr="006013EF">
        <w:rPr>
          <w:rFonts w:ascii="Times New Roman" w:hAnsi="Times New Roman"/>
          <w:sz w:val="20"/>
          <w:szCs w:val="20"/>
          <w:lang w:val="kk-KZ" w:eastAsia="zh-CN"/>
        </w:rPr>
        <w:tab/>
        <w:t xml:space="preserve">Маслакова. О.Н. естоматия по лингвострановедению Китая  . 2012 </w:t>
      </w:r>
    </w:p>
    <w:p w:rsidR="006013EF" w:rsidRPr="006013EF" w:rsidRDefault="006013EF" w:rsidP="006013EF">
      <w:pPr>
        <w:pStyle w:val="a3"/>
        <w:ind w:left="317"/>
        <w:rPr>
          <w:rFonts w:ascii="Times New Roman" w:hAnsi="Times New Roman"/>
          <w:sz w:val="20"/>
          <w:szCs w:val="20"/>
          <w:lang w:val="kk-KZ" w:eastAsia="zh-CN"/>
        </w:rPr>
      </w:pPr>
      <w:r w:rsidRPr="006013EF">
        <w:rPr>
          <w:rFonts w:ascii="Times New Roman" w:hAnsi="Times New Roman"/>
          <w:sz w:val="20"/>
          <w:szCs w:val="20"/>
          <w:lang w:val="kk-KZ" w:eastAsia="zh-CN"/>
        </w:rPr>
        <w:t>6.</w:t>
      </w:r>
      <w:r w:rsidRPr="006013EF">
        <w:rPr>
          <w:rFonts w:ascii="Times New Roman" w:hAnsi="Times New Roman"/>
          <w:sz w:val="20"/>
          <w:szCs w:val="20"/>
          <w:lang w:val="kk-KZ" w:eastAsia="zh-CN"/>
        </w:rPr>
        <w:tab/>
        <w:t xml:space="preserve">О.Н Волкова, Н.Л Коломиец, М.А Каданцева, Е.Г Мотовилова, И.Г Нагибина. </w:t>
      </w:r>
    </w:p>
    <w:p w:rsidR="006013EF" w:rsidRDefault="006013EF" w:rsidP="006013EF">
      <w:pPr>
        <w:pStyle w:val="a3"/>
        <w:ind w:left="317"/>
        <w:rPr>
          <w:rFonts w:ascii="Times New Roman" w:hAnsi="Times New Roman"/>
          <w:sz w:val="20"/>
          <w:szCs w:val="20"/>
          <w:lang w:val="kk-KZ" w:eastAsia="zh-CN"/>
        </w:rPr>
      </w:pPr>
      <w:r w:rsidRPr="006013EF">
        <w:rPr>
          <w:rFonts w:ascii="Times New Roman" w:hAnsi="Times New Roman"/>
          <w:sz w:val="20"/>
          <w:szCs w:val="20"/>
          <w:lang w:val="kk-KZ" w:eastAsia="zh-CN"/>
        </w:rPr>
        <w:t>7.</w:t>
      </w:r>
      <w:r w:rsidRPr="006013EF">
        <w:rPr>
          <w:rFonts w:ascii="Times New Roman" w:hAnsi="Times New Roman"/>
          <w:sz w:val="20"/>
          <w:szCs w:val="20"/>
          <w:lang w:val="kk-KZ" w:eastAsia="zh-CN"/>
        </w:rPr>
        <w:tab/>
        <w:t>Лингвосроноведение первого иностранного языка. 2016</w:t>
      </w:r>
    </w:p>
    <w:p w:rsidR="003713D4" w:rsidRPr="00D31F27" w:rsidRDefault="003713D4" w:rsidP="006013EF">
      <w:pPr>
        <w:pStyle w:val="a3"/>
        <w:ind w:left="317"/>
        <w:rPr>
          <w:rFonts w:ascii="Times New Roman" w:hAnsi="Times New Roman"/>
          <w:sz w:val="20"/>
          <w:szCs w:val="20"/>
        </w:rPr>
      </w:pPr>
      <w:r w:rsidRPr="00D31F27">
        <w:rPr>
          <w:rFonts w:ascii="Times New Roman" w:hAnsi="Times New Roman"/>
          <w:sz w:val="20"/>
          <w:szCs w:val="20"/>
        </w:rPr>
        <w:t xml:space="preserve"> www.baidu.com</w:t>
      </w:r>
    </w:p>
    <w:p w:rsidR="003713D4" w:rsidRPr="00D31F27" w:rsidRDefault="003713D4" w:rsidP="003713D4">
      <w:pPr>
        <w:pStyle w:val="a3"/>
        <w:ind w:left="317"/>
        <w:rPr>
          <w:rFonts w:ascii="Times New Roman" w:hAnsi="Times New Roman"/>
          <w:sz w:val="20"/>
          <w:szCs w:val="20"/>
        </w:rPr>
      </w:pPr>
      <w:r w:rsidRPr="00D31F27">
        <w:rPr>
          <w:rFonts w:ascii="Times New Roman" w:hAnsi="Times New Roman"/>
          <w:sz w:val="20"/>
          <w:szCs w:val="20"/>
        </w:rPr>
        <w:t xml:space="preserve">www.kitap.kz                          </w:t>
      </w:r>
    </w:p>
    <w:p w:rsidR="00AC1175" w:rsidRPr="003713D4" w:rsidRDefault="00AC1175" w:rsidP="004829A3">
      <w:pPr>
        <w:rPr>
          <w:rFonts w:ascii="Times New Roman" w:hAnsi="Times New Roman" w:cs="Times New Roman"/>
          <w:b/>
          <w:sz w:val="24"/>
          <w:szCs w:val="24"/>
        </w:rPr>
      </w:pPr>
    </w:p>
    <w:p w:rsidR="00AC1175" w:rsidRPr="002116CD" w:rsidRDefault="00AC1175" w:rsidP="0088335A">
      <w:pPr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sz w:val="24"/>
          <w:szCs w:val="24"/>
          <w:lang w:val="kk-KZ"/>
        </w:rPr>
        <w:t>№ 11-12</w:t>
      </w:r>
      <w:r w:rsidRPr="002116CD">
        <w:rPr>
          <w:rFonts w:ascii="Times New Roman" w:hAnsi="Times New Roman" w:cs="Times New Roman"/>
          <w:b/>
          <w:sz w:val="24"/>
          <w:szCs w:val="24"/>
          <w:lang w:val="kk-KZ"/>
        </w:rPr>
        <w:t xml:space="preserve"> семинар сабағы</w:t>
      </w:r>
    </w:p>
    <w:p w:rsidR="00B76DED" w:rsidRDefault="00AC1175" w:rsidP="00D70A82">
      <w:pPr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2116CD">
        <w:rPr>
          <w:rFonts w:ascii="Times New Roman" w:hAnsi="Times New Roman" w:cs="Times New Roman"/>
          <w:b/>
          <w:sz w:val="24"/>
          <w:szCs w:val="24"/>
          <w:lang w:val="kk-KZ"/>
        </w:rPr>
        <w:t xml:space="preserve">1,Тақырыбы: </w:t>
      </w:r>
      <w:r w:rsidR="00D70A82" w:rsidRPr="00D70A82">
        <w:rPr>
          <w:rFonts w:ascii="Times New Roman" w:hAnsi="Times New Roman" w:cs="Times New Roman"/>
          <w:b/>
          <w:sz w:val="24"/>
          <w:szCs w:val="24"/>
          <w:lang w:val="kk-KZ"/>
        </w:rPr>
        <w:t>Мөлшер сөздің аударылуы</w:t>
      </w:r>
    </w:p>
    <w:p w:rsidR="00AC1175" w:rsidRPr="002116CD" w:rsidRDefault="00AC1175" w:rsidP="00AC1175">
      <w:pPr>
        <w:rPr>
          <w:rFonts w:ascii="Times New Roman" w:hAnsi="Times New Roman" w:cs="Times New Roman"/>
          <w:sz w:val="24"/>
          <w:szCs w:val="24"/>
          <w:lang w:val="kk-KZ"/>
        </w:rPr>
      </w:pPr>
      <w:r w:rsidRPr="003D11BD">
        <w:rPr>
          <w:rFonts w:ascii="Times New Roman" w:hAnsi="Times New Roman" w:cs="Times New Roman"/>
          <w:b/>
          <w:sz w:val="24"/>
          <w:szCs w:val="24"/>
          <w:lang w:val="kk-KZ"/>
        </w:rPr>
        <w:t xml:space="preserve">2.Өткізу форасы: </w:t>
      </w:r>
      <w:r w:rsidRPr="002116CD">
        <w:rPr>
          <w:rFonts w:ascii="Times New Roman" w:hAnsi="Times New Roman" w:cs="Times New Roman"/>
          <w:sz w:val="24"/>
          <w:szCs w:val="24"/>
          <w:lang w:val="kk-KZ"/>
        </w:rPr>
        <w:t>ауызша / жазбаша</w:t>
      </w:r>
      <w:r w:rsidRPr="003D11BD">
        <w:rPr>
          <w:rFonts w:ascii="Times New Roman" w:hAnsi="Times New Roman" w:cs="Times New Roman"/>
          <w:b/>
          <w:sz w:val="24"/>
          <w:szCs w:val="24"/>
          <w:lang w:val="kk-KZ"/>
        </w:rPr>
        <w:t xml:space="preserve"> </w:t>
      </w:r>
    </w:p>
    <w:p w:rsidR="00AC1175" w:rsidRPr="003D11BD" w:rsidRDefault="00AC1175" w:rsidP="00AC1175">
      <w:pPr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3D11BD">
        <w:rPr>
          <w:rFonts w:ascii="Times New Roman" w:hAnsi="Times New Roman" w:cs="Times New Roman"/>
          <w:b/>
          <w:sz w:val="24"/>
          <w:szCs w:val="24"/>
          <w:lang w:val="kk-KZ"/>
        </w:rPr>
        <w:t xml:space="preserve">3.Әдістемелік  нұсқаулар: </w:t>
      </w:r>
    </w:p>
    <w:p w:rsidR="00AC1175" w:rsidRPr="002116CD" w:rsidRDefault="00AC1175" w:rsidP="00AC1175">
      <w:pPr>
        <w:rPr>
          <w:rFonts w:ascii="Times New Roman" w:hAnsi="Times New Roman" w:cs="Times New Roman"/>
          <w:sz w:val="24"/>
          <w:szCs w:val="24"/>
          <w:lang w:val="kk-KZ"/>
        </w:rPr>
      </w:pPr>
      <w:r w:rsidRPr="002116CD">
        <w:rPr>
          <w:rFonts w:ascii="Times New Roman" w:hAnsi="Times New Roman" w:cs="Times New Roman"/>
          <w:sz w:val="24"/>
          <w:szCs w:val="24"/>
          <w:lang w:val="kk-KZ"/>
        </w:rPr>
        <w:t>а)Теориялық және практикалық әдебиеттермен жұмыс</w:t>
      </w:r>
    </w:p>
    <w:p w:rsidR="00AC1175" w:rsidRPr="002116CD" w:rsidRDefault="00AC1175" w:rsidP="00AC1175">
      <w:pPr>
        <w:rPr>
          <w:rFonts w:ascii="Times New Roman" w:hAnsi="Times New Roman" w:cs="Times New Roman"/>
          <w:sz w:val="24"/>
          <w:szCs w:val="24"/>
          <w:lang w:val="kk-KZ"/>
        </w:rPr>
      </w:pPr>
      <w:r w:rsidRPr="002116CD">
        <w:rPr>
          <w:rFonts w:ascii="Times New Roman" w:hAnsi="Times New Roman" w:cs="Times New Roman"/>
          <w:sz w:val="24"/>
          <w:szCs w:val="24"/>
          <w:lang w:val="kk-KZ"/>
        </w:rPr>
        <w:lastRenderedPageBreak/>
        <w:t xml:space="preserve"> ә) қытай оқулықтарын талдау.</w:t>
      </w:r>
    </w:p>
    <w:p w:rsidR="00AC1175" w:rsidRPr="002116CD" w:rsidRDefault="00AC1175" w:rsidP="00AC1175">
      <w:pPr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2116CD">
        <w:rPr>
          <w:rFonts w:ascii="Times New Roman" w:hAnsi="Times New Roman" w:cs="Times New Roman"/>
          <w:b/>
          <w:sz w:val="24"/>
          <w:szCs w:val="24"/>
          <w:lang w:val="kk-KZ"/>
        </w:rPr>
        <w:t>4.Әдебиет:</w:t>
      </w:r>
    </w:p>
    <w:p w:rsidR="00C41D5E" w:rsidRPr="00C41D5E" w:rsidRDefault="00C41D5E" w:rsidP="00C41D5E">
      <w:pPr>
        <w:pStyle w:val="a3"/>
        <w:ind w:left="317"/>
        <w:rPr>
          <w:rFonts w:ascii="Times New Roman" w:hAnsi="Times New Roman"/>
          <w:sz w:val="20"/>
          <w:szCs w:val="20"/>
          <w:lang w:val="kk-KZ" w:eastAsia="zh-CN"/>
        </w:rPr>
      </w:pPr>
      <w:r w:rsidRPr="00C41D5E">
        <w:rPr>
          <w:rFonts w:ascii="Times New Roman" w:hAnsi="Times New Roman"/>
          <w:sz w:val="20"/>
          <w:szCs w:val="20"/>
          <w:lang w:val="kk-KZ" w:eastAsia="zh-CN"/>
        </w:rPr>
        <w:t>3.</w:t>
      </w:r>
      <w:r w:rsidRPr="00C41D5E">
        <w:rPr>
          <w:rFonts w:ascii="Times New Roman" w:hAnsi="Times New Roman"/>
          <w:sz w:val="20"/>
          <w:szCs w:val="20"/>
          <w:lang w:val="kk-KZ" w:eastAsia="zh-CN"/>
        </w:rPr>
        <w:tab/>
        <w:t>Готлиб О.М.Китай, Лингвострановедение, Москва. 2011.</w:t>
      </w:r>
    </w:p>
    <w:p w:rsidR="00C41D5E" w:rsidRPr="00C41D5E" w:rsidRDefault="00C41D5E" w:rsidP="00C41D5E">
      <w:pPr>
        <w:pStyle w:val="a3"/>
        <w:ind w:left="317"/>
        <w:rPr>
          <w:rFonts w:ascii="Times New Roman" w:hAnsi="Times New Roman"/>
          <w:sz w:val="20"/>
          <w:szCs w:val="20"/>
          <w:lang w:val="kk-KZ" w:eastAsia="zh-CN"/>
        </w:rPr>
      </w:pPr>
      <w:r w:rsidRPr="00C41D5E">
        <w:rPr>
          <w:rFonts w:ascii="Times New Roman" w:hAnsi="Times New Roman"/>
          <w:sz w:val="20"/>
          <w:szCs w:val="20"/>
          <w:lang w:val="kk-KZ" w:eastAsia="zh-CN"/>
        </w:rPr>
        <w:t>4.</w:t>
      </w:r>
      <w:r w:rsidRPr="00C41D5E">
        <w:rPr>
          <w:rFonts w:ascii="Times New Roman" w:hAnsi="Times New Roman"/>
          <w:sz w:val="20"/>
          <w:szCs w:val="20"/>
          <w:lang w:val="kk-KZ" w:eastAsia="zh-CN"/>
        </w:rPr>
        <w:tab/>
        <w:t>Готлиб О.М.Китай. Лингвострановедение. Учебное пособие. Москва.2018</w:t>
      </w:r>
    </w:p>
    <w:p w:rsidR="00C41D5E" w:rsidRPr="00C41D5E" w:rsidRDefault="00C41D5E" w:rsidP="00C41D5E">
      <w:pPr>
        <w:pStyle w:val="a3"/>
        <w:ind w:left="317"/>
        <w:rPr>
          <w:rFonts w:ascii="Times New Roman" w:hAnsi="Times New Roman"/>
          <w:sz w:val="20"/>
          <w:szCs w:val="20"/>
          <w:lang w:val="kk-KZ" w:eastAsia="zh-CN"/>
        </w:rPr>
      </w:pPr>
      <w:r w:rsidRPr="00C41D5E">
        <w:rPr>
          <w:rFonts w:ascii="Times New Roman" w:hAnsi="Times New Roman"/>
          <w:sz w:val="20"/>
          <w:szCs w:val="20"/>
          <w:lang w:val="kk-KZ" w:eastAsia="zh-CN"/>
        </w:rPr>
        <w:t>5.</w:t>
      </w:r>
      <w:r w:rsidRPr="00C41D5E">
        <w:rPr>
          <w:rFonts w:ascii="Times New Roman" w:hAnsi="Times New Roman"/>
          <w:sz w:val="20"/>
          <w:szCs w:val="20"/>
          <w:lang w:val="kk-KZ" w:eastAsia="zh-CN"/>
        </w:rPr>
        <w:tab/>
        <w:t xml:space="preserve">Маслакова. О.Н. естоматия по лингвострановедению Китая  . 2012 </w:t>
      </w:r>
    </w:p>
    <w:p w:rsidR="00C41D5E" w:rsidRPr="00C41D5E" w:rsidRDefault="00C41D5E" w:rsidP="00C41D5E">
      <w:pPr>
        <w:pStyle w:val="a3"/>
        <w:ind w:left="317"/>
        <w:rPr>
          <w:rFonts w:ascii="Times New Roman" w:hAnsi="Times New Roman"/>
          <w:sz w:val="20"/>
          <w:szCs w:val="20"/>
          <w:lang w:val="kk-KZ" w:eastAsia="zh-CN"/>
        </w:rPr>
      </w:pPr>
      <w:r w:rsidRPr="00C41D5E">
        <w:rPr>
          <w:rFonts w:ascii="Times New Roman" w:hAnsi="Times New Roman"/>
          <w:sz w:val="20"/>
          <w:szCs w:val="20"/>
          <w:lang w:val="kk-KZ" w:eastAsia="zh-CN"/>
        </w:rPr>
        <w:t>6.</w:t>
      </w:r>
      <w:r w:rsidRPr="00C41D5E">
        <w:rPr>
          <w:rFonts w:ascii="Times New Roman" w:hAnsi="Times New Roman"/>
          <w:sz w:val="20"/>
          <w:szCs w:val="20"/>
          <w:lang w:val="kk-KZ" w:eastAsia="zh-CN"/>
        </w:rPr>
        <w:tab/>
        <w:t xml:space="preserve">О.Н Волкова, Н.Л Коломиец, М.А Каданцева, Е.Г Мотовилова, И.Г Нагибина. </w:t>
      </w:r>
    </w:p>
    <w:p w:rsidR="00C41D5E" w:rsidRDefault="00C41D5E" w:rsidP="00C41D5E">
      <w:pPr>
        <w:pStyle w:val="a3"/>
        <w:ind w:left="317"/>
        <w:rPr>
          <w:rFonts w:ascii="Times New Roman" w:hAnsi="Times New Roman"/>
          <w:sz w:val="20"/>
          <w:szCs w:val="20"/>
          <w:lang w:val="kk-KZ" w:eastAsia="zh-CN"/>
        </w:rPr>
      </w:pPr>
      <w:r w:rsidRPr="00C41D5E">
        <w:rPr>
          <w:rFonts w:ascii="Times New Roman" w:hAnsi="Times New Roman"/>
          <w:sz w:val="20"/>
          <w:szCs w:val="20"/>
          <w:lang w:val="kk-KZ" w:eastAsia="zh-CN"/>
        </w:rPr>
        <w:t>7.</w:t>
      </w:r>
      <w:r w:rsidRPr="00C41D5E">
        <w:rPr>
          <w:rFonts w:ascii="Times New Roman" w:hAnsi="Times New Roman"/>
          <w:sz w:val="20"/>
          <w:szCs w:val="20"/>
          <w:lang w:val="kk-KZ" w:eastAsia="zh-CN"/>
        </w:rPr>
        <w:tab/>
        <w:t>Лингвосроноведение первого иностранного языка. 2016</w:t>
      </w:r>
    </w:p>
    <w:p w:rsidR="003713D4" w:rsidRPr="00D31F27" w:rsidRDefault="003713D4" w:rsidP="00C41D5E">
      <w:pPr>
        <w:pStyle w:val="a3"/>
        <w:ind w:left="317"/>
        <w:rPr>
          <w:rFonts w:ascii="Times New Roman" w:hAnsi="Times New Roman"/>
          <w:sz w:val="20"/>
          <w:szCs w:val="20"/>
        </w:rPr>
      </w:pPr>
      <w:r w:rsidRPr="00D31F27">
        <w:rPr>
          <w:rFonts w:ascii="Times New Roman" w:hAnsi="Times New Roman"/>
          <w:sz w:val="20"/>
          <w:szCs w:val="20"/>
        </w:rPr>
        <w:t xml:space="preserve"> www.baidu.com</w:t>
      </w:r>
    </w:p>
    <w:p w:rsidR="003713D4" w:rsidRPr="00D31F27" w:rsidRDefault="003713D4" w:rsidP="003713D4">
      <w:pPr>
        <w:pStyle w:val="a3"/>
        <w:ind w:left="317"/>
        <w:rPr>
          <w:rFonts w:ascii="Times New Roman" w:hAnsi="Times New Roman"/>
          <w:sz w:val="20"/>
          <w:szCs w:val="20"/>
        </w:rPr>
      </w:pPr>
      <w:r w:rsidRPr="00D31F27">
        <w:rPr>
          <w:rFonts w:ascii="Times New Roman" w:hAnsi="Times New Roman"/>
          <w:sz w:val="20"/>
          <w:szCs w:val="20"/>
        </w:rPr>
        <w:t xml:space="preserve">www.kitap.kz                          </w:t>
      </w:r>
    </w:p>
    <w:p w:rsidR="0088335A" w:rsidRPr="003713D4" w:rsidRDefault="0088335A" w:rsidP="0088335A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8335A" w:rsidRPr="0088335A" w:rsidRDefault="0088335A" w:rsidP="0088335A">
      <w:pPr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sz w:val="24"/>
          <w:szCs w:val="24"/>
          <w:lang w:val="kk-KZ"/>
        </w:rPr>
        <w:t>№ 13-14</w:t>
      </w:r>
      <w:r w:rsidRPr="0088335A">
        <w:rPr>
          <w:rFonts w:ascii="Times New Roman" w:hAnsi="Times New Roman" w:cs="Times New Roman"/>
          <w:b/>
          <w:sz w:val="24"/>
          <w:szCs w:val="24"/>
          <w:lang w:val="kk-KZ"/>
        </w:rPr>
        <w:t xml:space="preserve"> семинар сабағы</w:t>
      </w:r>
    </w:p>
    <w:p w:rsidR="00D70A82" w:rsidRDefault="0088335A" w:rsidP="00D70A82">
      <w:pPr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88335A">
        <w:rPr>
          <w:rFonts w:ascii="Times New Roman" w:hAnsi="Times New Roman" w:cs="Times New Roman"/>
          <w:b/>
          <w:sz w:val="24"/>
          <w:szCs w:val="24"/>
          <w:lang w:val="kk-KZ"/>
        </w:rPr>
        <w:t xml:space="preserve">1,Тақырыбы: </w:t>
      </w:r>
      <w:r w:rsidR="00D70A82" w:rsidRPr="00D70A82">
        <w:rPr>
          <w:rFonts w:ascii="Times New Roman" w:hAnsi="Times New Roman" w:cs="Times New Roman"/>
          <w:b/>
          <w:sz w:val="24"/>
          <w:szCs w:val="24"/>
          <w:lang w:val="kk-KZ"/>
        </w:rPr>
        <w:t xml:space="preserve">Қытайдың мемлекеттік  елтаңбасы </w:t>
      </w:r>
    </w:p>
    <w:p w:rsidR="0088335A" w:rsidRPr="0088335A" w:rsidRDefault="0088335A" w:rsidP="00D70A82">
      <w:pPr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88335A">
        <w:rPr>
          <w:rFonts w:ascii="Times New Roman" w:hAnsi="Times New Roman" w:cs="Times New Roman"/>
          <w:b/>
          <w:sz w:val="24"/>
          <w:szCs w:val="24"/>
          <w:lang w:val="kk-KZ"/>
        </w:rPr>
        <w:t xml:space="preserve">2.Өткізу форасы: </w:t>
      </w:r>
      <w:r w:rsidRPr="0088335A">
        <w:rPr>
          <w:rFonts w:ascii="Times New Roman" w:hAnsi="Times New Roman" w:cs="Times New Roman"/>
          <w:sz w:val="24"/>
          <w:szCs w:val="24"/>
          <w:lang w:val="kk-KZ"/>
        </w:rPr>
        <w:t>ауызша / жазбаша</w:t>
      </w:r>
      <w:r w:rsidRPr="0088335A">
        <w:rPr>
          <w:rFonts w:ascii="Times New Roman" w:hAnsi="Times New Roman" w:cs="Times New Roman"/>
          <w:b/>
          <w:sz w:val="24"/>
          <w:szCs w:val="24"/>
          <w:lang w:val="kk-KZ"/>
        </w:rPr>
        <w:t xml:space="preserve"> </w:t>
      </w:r>
    </w:p>
    <w:p w:rsidR="0088335A" w:rsidRPr="0088335A" w:rsidRDefault="0088335A" w:rsidP="0088335A">
      <w:pPr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88335A">
        <w:rPr>
          <w:rFonts w:ascii="Times New Roman" w:hAnsi="Times New Roman" w:cs="Times New Roman"/>
          <w:b/>
          <w:sz w:val="24"/>
          <w:szCs w:val="24"/>
          <w:lang w:val="kk-KZ"/>
        </w:rPr>
        <w:t xml:space="preserve">3.Әдістемелік  нұсқаулар: </w:t>
      </w:r>
    </w:p>
    <w:p w:rsidR="0088335A" w:rsidRPr="0088335A" w:rsidRDefault="0088335A" w:rsidP="0088335A">
      <w:pPr>
        <w:rPr>
          <w:rFonts w:ascii="Times New Roman" w:hAnsi="Times New Roman" w:cs="Times New Roman"/>
          <w:sz w:val="24"/>
          <w:szCs w:val="24"/>
          <w:lang w:val="kk-KZ"/>
        </w:rPr>
      </w:pPr>
      <w:r w:rsidRPr="0088335A">
        <w:rPr>
          <w:rFonts w:ascii="Times New Roman" w:hAnsi="Times New Roman" w:cs="Times New Roman"/>
          <w:sz w:val="24"/>
          <w:szCs w:val="24"/>
          <w:lang w:val="kk-KZ"/>
        </w:rPr>
        <w:t>а)Теориялық және практикалық әдебиеттермен жұмыс</w:t>
      </w:r>
    </w:p>
    <w:p w:rsidR="0088335A" w:rsidRPr="0088335A" w:rsidRDefault="0088335A" w:rsidP="0088335A">
      <w:pPr>
        <w:rPr>
          <w:rFonts w:ascii="Times New Roman" w:hAnsi="Times New Roman" w:cs="Times New Roman"/>
          <w:sz w:val="24"/>
          <w:szCs w:val="24"/>
          <w:lang w:val="kk-KZ"/>
        </w:rPr>
      </w:pPr>
      <w:r w:rsidRPr="0088335A">
        <w:rPr>
          <w:rFonts w:ascii="Times New Roman" w:hAnsi="Times New Roman" w:cs="Times New Roman"/>
          <w:sz w:val="24"/>
          <w:szCs w:val="24"/>
          <w:lang w:val="kk-KZ"/>
        </w:rPr>
        <w:t xml:space="preserve"> ә) қытай оқулықтарын талдау.</w:t>
      </w:r>
    </w:p>
    <w:p w:rsidR="0088335A" w:rsidRPr="0088335A" w:rsidRDefault="0088335A" w:rsidP="0088335A">
      <w:pPr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88335A">
        <w:rPr>
          <w:rFonts w:ascii="Times New Roman" w:hAnsi="Times New Roman" w:cs="Times New Roman"/>
          <w:b/>
          <w:sz w:val="24"/>
          <w:szCs w:val="24"/>
          <w:lang w:val="kk-KZ"/>
        </w:rPr>
        <w:t>4.Әдебиет:</w:t>
      </w:r>
    </w:p>
    <w:p w:rsidR="00C41D5E" w:rsidRPr="00C41D5E" w:rsidRDefault="00C41D5E" w:rsidP="00C41D5E">
      <w:pPr>
        <w:pStyle w:val="a3"/>
        <w:ind w:left="317"/>
        <w:rPr>
          <w:rFonts w:ascii="Times New Roman" w:hAnsi="Times New Roman"/>
          <w:sz w:val="20"/>
          <w:szCs w:val="20"/>
          <w:lang w:val="kk-KZ" w:eastAsia="zh-CN"/>
        </w:rPr>
      </w:pPr>
      <w:r w:rsidRPr="00C41D5E">
        <w:rPr>
          <w:rFonts w:ascii="Times New Roman" w:hAnsi="Times New Roman"/>
          <w:sz w:val="20"/>
          <w:szCs w:val="20"/>
          <w:lang w:val="kk-KZ" w:eastAsia="zh-CN"/>
        </w:rPr>
        <w:t>3.</w:t>
      </w:r>
      <w:r w:rsidRPr="00C41D5E">
        <w:rPr>
          <w:rFonts w:ascii="Times New Roman" w:hAnsi="Times New Roman"/>
          <w:sz w:val="20"/>
          <w:szCs w:val="20"/>
          <w:lang w:val="kk-KZ" w:eastAsia="zh-CN"/>
        </w:rPr>
        <w:tab/>
        <w:t>Готлиб О.М.Китай, Лингвострановедение, Москва. 2011.</w:t>
      </w:r>
    </w:p>
    <w:p w:rsidR="00C41D5E" w:rsidRPr="00C41D5E" w:rsidRDefault="00C41D5E" w:rsidP="00C41D5E">
      <w:pPr>
        <w:pStyle w:val="a3"/>
        <w:ind w:left="317"/>
        <w:rPr>
          <w:rFonts w:ascii="Times New Roman" w:hAnsi="Times New Roman"/>
          <w:sz w:val="20"/>
          <w:szCs w:val="20"/>
          <w:lang w:val="kk-KZ" w:eastAsia="zh-CN"/>
        </w:rPr>
      </w:pPr>
      <w:r w:rsidRPr="00C41D5E">
        <w:rPr>
          <w:rFonts w:ascii="Times New Roman" w:hAnsi="Times New Roman"/>
          <w:sz w:val="20"/>
          <w:szCs w:val="20"/>
          <w:lang w:val="kk-KZ" w:eastAsia="zh-CN"/>
        </w:rPr>
        <w:t>4.</w:t>
      </w:r>
      <w:r w:rsidRPr="00C41D5E">
        <w:rPr>
          <w:rFonts w:ascii="Times New Roman" w:hAnsi="Times New Roman"/>
          <w:sz w:val="20"/>
          <w:szCs w:val="20"/>
          <w:lang w:val="kk-KZ" w:eastAsia="zh-CN"/>
        </w:rPr>
        <w:tab/>
        <w:t>Готлиб О.М.Китай. Лингвострановедение. Учебное пособие. Москва.2018</w:t>
      </w:r>
    </w:p>
    <w:p w:rsidR="00C41D5E" w:rsidRPr="00C41D5E" w:rsidRDefault="00C41D5E" w:rsidP="00C41D5E">
      <w:pPr>
        <w:pStyle w:val="a3"/>
        <w:ind w:left="317"/>
        <w:rPr>
          <w:rFonts w:ascii="Times New Roman" w:hAnsi="Times New Roman"/>
          <w:sz w:val="20"/>
          <w:szCs w:val="20"/>
          <w:lang w:val="kk-KZ" w:eastAsia="zh-CN"/>
        </w:rPr>
      </w:pPr>
      <w:r w:rsidRPr="00C41D5E">
        <w:rPr>
          <w:rFonts w:ascii="Times New Roman" w:hAnsi="Times New Roman"/>
          <w:sz w:val="20"/>
          <w:szCs w:val="20"/>
          <w:lang w:val="kk-KZ" w:eastAsia="zh-CN"/>
        </w:rPr>
        <w:t>5.</w:t>
      </w:r>
      <w:r w:rsidRPr="00C41D5E">
        <w:rPr>
          <w:rFonts w:ascii="Times New Roman" w:hAnsi="Times New Roman"/>
          <w:sz w:val="20"/>
          <w:szCs w:val="20"/>
          <w:lang w:val="kk-KZ" w:eastAsia="zh-CN"/>
        </w:rPr>
        <w:tab/>
        <w:t xml:space="preserve">Маслакова. О.Н. естоматия по лингвострановедению Китая  . 2012 </w:t>
      </w:r>
    </w:p>
    <w:p w:rsidR="00C41D5E" w:rsidRPr="00C41D5E" w:rsidRDefault="00C41D5E" w:rsidP="00C41D5E">
      <w:pPr>
        <w:pStyle w:val="a3"/>
        <w:ind w:left="317"/>
        <w:rPr>
          <w:rFonts w:ascii="Times New Roman" w:hAnsi="Times New Roman"/>
          <w:sz w:val="20"/>
          <w:szCs w:val="20"/>
          <w:lang w:val="kk-KZ" w:eastAsia="zh-CN"/>
        </w:rPr>
      </w:pPr>
      <w:r w:rsidRPr="00C41D5E">
        <w:rPr>
          <w:rFonts w:ascii="Times New Roman" w:hAnsi="Times New Roman"/>
          <w:sz w:val="20"/>
          <w:szCs w:val="20"/>
          <w:lang w:val="kk-KZ" w:eastAsia="zh-CN"/>
        </w:rPr>
        <w:t>6.</w:t>
      </w:r>
      <w:r w:rsidRPr="00C41D5E">
        <w:rPr>
          <w:rFonts w:ascii="Times New Roman" w:hAnsi="Times New Roman"/>
          <w:sz w:val="20"/>
          <w:szCs w:val="20"/>
          <w:lang w:val="kk-KZ" w:eastAsia="zh-CN"/>
        </w:rPr>
        <w:tab/>
        <w:t xml:space="preserve">О.Н Волкова, Н.Л Коломиец, М.А Каданцева, Е.Г Мотовилова, И.Г Нагибина. </w:t>
      </w:r>
    </w:p>
    <w:p w:rsidR="00C41D5E" w:rsidRDefault="00C41D5E" w:rsidP="00C41D5E">
      <w:pPr>
        <w:pStyle w:val="a3"/>
        <w:ind w:left="317"/>
        <w:rPr>
          <w:rFonts w:ascii="Times New Roman" w:hAnsi="Times New Roman"/>
          <w:sz w:val="20"/>
          <w:szCs w:val="20"/>
          <w:lang w:val="kk-KZ" w:eastAsia="zh-CN"/>
        </w:rPr>
      </w:pPr>
      <w:r w:rsidRPr="00C41D5E">
        <w:rPr>
          <w:rFonts w:ascii="Times New Roman" w:hAnsi="Times New Roman"/>
          <w:sz w:val="20"/>
          <w:szCs w:val="20"/>
          <w:lang w:val="kk-KZ" w:eastAsia="zh-CN"/>
        </w:rPr>
        <w:t>7.</w:t>
      </w:r>
      <w:r w:rsidRPr="00C41D5E">
        <w:rPr>
          <w:rFonts w:ascii="Times New Roman" w:hAnsi="Times New Roman"/>
          <w:sz w:val="20"/>
          <w:szCs w:val="20"/>
          <w:lang w:val="kk-KZ" w:eastAsia="zh-CN"/>
        </w:rPr>
        <w:tab/>
        <w:t>Лингвосроноведение первого иностранного языка. 2016</w:t>
      </w:r>
    </w:p>
    <w:p w:rsidR="003713D4" w:rsidRPr="00D31F27" w:rsidRDefault="00C41D5E" w:rsidP="00C41D5E">
      <w:pPr>
        <w:pStyle w:val="a3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  <w:lang w:val="kk-KZ" w:eastAsia="zh-CN"/>
        </w:rPr>
        <w:t xml:space="preserve">     </w:t>
      </w:r>
      <w:r w:rsidR="003713D4" w:rsidRPr="00D31F27">
        <w:rPr>
          <w:rFonts w:ascii="Times New Roman" w:hAnsi="Times New Roman"/>
          <w:sz w:val="20"/>
          <w:szCs w:val="20"/>
        </w:rPr>
        <w:t xml:space="preserve"> www.baidu.com</w:t>
      </w:r>
    </w:p>
    <w:p w:rsidR="003713D4" w:rsidRPr="00D31F27" w:rsidRDefault="003713D4" w:rsidP="003713D4">
      <w:pPr>
        <w:pStyle w:val="a3"/>
        <w:ind w:left="317"/>
        <w:rPr>
          <w:rFonts w:ascii="Times New Roman" w:hAnsi="Times New Roman"/>
          <w:sz w:val="20"/>
          <w:szCs w:val="20"/>
        </w:rPr>
      </w:pPr>
      <w:r w:rsidRPr="00D31F27">
        <w:rPr>
          <w:rFonts w:ascii="Times New Roman" w:hAnsi="Times New Roman"/>
          <w:sz w:val="20"/>
          <w:szCs w:val="20"/>
        </w:rPr>
        <w:t xml:space="preserve">www.kitap.kz                          </w:t>
      </w:r>
    </w:p>
    <w:p w:rsidR="0088335A" w:rsidRPr="003713D4" w:rsidRDefault="0088335A" w:rsidP="0088335A">
      <w:pPr>
        <w:rPr>
          <w:rFonts w:ascii="Times New Roman" w:hAnsi="Times New Roman" w:cs="Times New Roman"/>
          <w:sz w:val="24"/>
          <w:szCs w:val="24"/>
        </w:rPr>
      </w:pPr>
    </w:p>
    <w:p w:rsidR="0088335A" w:rsidRPr="0088335A" w:rsidRDefault="0088335A" w:rsidP="0088335A">
      <w:pPr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sz w:val="24"/>
          <w:szCs w:val="24"/>
          <w:lang w:val="kk-KZ"/>
        </w:rPr>
        <w:t>№ 15</w:t>
      </w:r>
      <w:r w:rsidRPr="0088335A">
        <w:rPr>
          <w:rFonts w:ascii="Times New Roman" w:hAnsi="Times New Roman" w:cs="Times New Roman"/>
          <w:b/>
          <w:sz w:val="24"/>
          <w:szCs w:val="24"/>
          <w:lang w:val="kk-KZ"/>
        </w:rPr>
        <w:t xml:space="preserve"> семинар сабағы</w:t>
      </w:r>
    </w:p>
    <w:p w:rsidR="0088335A" w:rsidRPr="0088335A" w:rsidRDefault="0088335A" w:rsidP="0088335A">
      <w:pPr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88335A">
        <w:rPr>
          <w:rFonts w:ascii="Times New Roman" w:hAnsi="Times New Roman" w:cs="Times New Roman"/>
          <w:b/>
          <w:sz w:val="24"/>
          <w:szCs w:val="24"/>
          <w:lang w:val="kk-KZ"/>
        </w:rPr>
        <w:t xml:space="preserve">1,Тақырыбы: </w:t>
      </w:r>
      <w:r w:rsidR="00D70A82" w:rsidRPr="00D70A82">
        <w:rPr>
          <w:rFonts w:ascii="Times New Roman" w:hAnsi="Times New Roman" w:cs="Times New Roman"/>
          <w:b/>
          <w:sz w:val="24"/>
          <w:szCs w:val="24"/>
          <w:lang w:val="kk-KZ"/>
        </w:rPr>
        <w:t>Қытай әлеуметтік жағдайы</w:t>
      </w:r>
    </w:p>
    <w:p w:rsidR="0088335A" w:rsidRPr="0088335A" w:rsidRDefault="0088335A" w:rsidP="0088335A">
      <w:pPr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88335A">
        <w:rPr>
          <w:rFonts w:ascii="Times New Roman" w:hAnsi="Times New Roman" w:cs="Times New Roman"/>
          <w:b/>
          <w:sz w:val="24"/>
          <w:szCs w:val="24"/>
          <w:lang w:val="kk-KZ"/>
        </w:rPr>
        <w:t xml:space="preserve">2.Өткізу форасы: </w:t>
      </w:r>
      <w:r w:rsidRPr="0088335A">
        <w:rPr>
          <w:rFonts w:ascii="Times New Roman" w:hAnsi="Times New Roman" w:cs="Times New Roman"/>
          <w:sz w:val="24"/>
          <w:szCs w:val="24"/>
          <w:lang w:val="kk-KZ"/>
        </w:rPr>
        <w:t>ауызша / жазбаша</w:t>
      </w:r>
      <w:r w:rsidRPr="0088335A">
        <w:rPr>
          <w:rFonts w:ascii="Times New Roman" w:hAnsi="Times New Roman" w:cs="Times New Roman"/>
          <w:b/>
          <w:sz w:val="24"/>
          <w:szCs w:val="24"/>
          <w:lang w:val="kk-KZ"/>
        </w:rPr>
        <w:t xml:space="preserve"> </w:t>
      </w:r>
    </w:p>
    <w:p w:rsidR="0088335A" w:rsidRPr="0088335A" w:rsidRDefault="0088335A" w:rsidP="0088335A">
      <w:pPr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88335A">
        <w:rPr>
          <w:rFonts w:ascii="Times New Roman" w:hAnsi="Times New Roman" w:cs="Times New Roman"/>
          <w:b/>
          <w:sz w:val="24"/>
          <w:szCs w:val="24"/>
          <w:lang w:val="kk-KZ"/>
        </w:rPr>
        <w:t xml:space="preserve">3.Әдістемелік  нұсқаулар: </w:t>
      </w:r>
    </w:p>
    <w:p w:rsidR="0088335A" w:rsidRPr="0088335A" w:rsidRDefault="0088335A" w:rsidP="0088335A">
      <w:pPr>
        <w:rPr>
          <w:rFonts w:ascii="Times New Roman" w:hAnsi="Times New Roman" w:cs="Times New Roman"/>
          <w:sz w:val="24"/>
          <w:szCs w:val="24"/>
          <w:lang w:val="kk-KZ"/>
        </w:rPr>
      </w:pPr>
      <w:r w:rsidRPr="0088335A">
        <w:rPr>
          <w:rFonts w:ascii="Times New Roman" w:hAnsi="Times New Roman" w:cs="Times New Roman"/>
          <w:sz w:val="24"/>
          <w:szCs w:val="24"/>
          <w:lang w:val="kk-KZ"/>
        </w:rPr>
        <w:t>а)Теориялық және практикалық әдебиеттермен жұмыс</w:t>
      </w:r>
    </w:p>
    <w:p w:rsidR="0088335A" w:rsidRPr="0088335A" w:rsidRDefault="0088335A" w:rsidP="0088335A">
      <w:pPr>
        <w:rPr>
          <w:rFonts w:ascii="Times New Roman" w:hAnsi="Times New Roman" w:cs="Times New Roman"/>
          <w:sz w:val="24"/>
          <w:szCs w:val="24"/>
          <w:lang w:val="kk-KZ"/>
        </w:rPr>
      </w:pPr>
      <w:r w:rsidRPr="0088335A">
        <w:rPr>
          <w:rFonts w:ascii="Times New Roman" w:hAnsi="Times New Roman" w:cs="Times New Roman"/>
          <w:sz w:val="24"/>
          <w:szCs w:val="24"/>
          <w:lang w:val="kk-KZ"/>
        </w:rPr>
        <w:t xml:space="preserve"> ә) қытай оқулықтарын талдау.</w:t>
      </w:r>
    </w:p>
    <w:p w:rsidR="0088335A" w:rsidRPr="0088335A" w:rsidRDefault="0088335A" w:rsidP="0088335A">
      <w:pPr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88335A">
        <w:rPr>
          <w:rFonts w:ascii="Times New Roman" w:hAnsi="Times New Roman" w:cs="Times New Roman"/>
          <w:b/>
          <w:sz w:val="24"/>
          <w:szCs w:val="24"/>
          <w:lang w:val="kk-KZ"/>
        </w:rPr>
        <w:t>4.Әдебиет:</w:t>
      </w:r>
    </w:p>
    <w:p w:rsidR="002E5602" w:rsidRPr="002E5602" w:rsidRDefault="002E5602" w:rsidP="002E5602">
      <w:pPr>
        <w:pStyle w:val="a3"/>
        <w:ind w:left="317"/>
        <w:rPr>
          <w:rFonts w:ascii="Times New Roman" w:hAnsi="Times New Roman"/>
          <w:sz w:val="20"/>
          <w:szCs w:val="20"/>
          <w:lang w:val="kk-KZ" w:eastAsia="zh-CN"/>
        </w:rPr>
      </w:pPr>
      <w:r w:rsidRPr="002E5602">
        <w:rPr>
          <w:rFonts w:ascii="Times New Roman" w:hAnsi="Times New Roman"/>
          <w:sz w:val="20"/>
          <w:szCs w:val="20"/>
          <w:lang w:val="kk-KZ" w:eastAsia="zh-CN"/>
        </w:rPr>
        <w:t>3.</w:t>
      </w:r>
      <w:r w:rsidRPr="002E5602">
        <w:rPr>
          <w:rFonts w:ascii="Times New Roman" w:hAnsi="Times New Roman"/>
          <w:sz w:val="20"/>
          <w:szCs w:val="20"/>
          <w:lang w:val="kk-KZ" w:eastAsia="zh-CN"/>
        </w:rPr>
        <w:tab/>
        <w:t>Готлиб О.М.Китай, Лингвострановедение, Москва. 2011.</w:t>
      </w:r>
    </w:p>
    <w:p w:rsidR="002E5602" w:rsidRPr="002E5602" w:rsidRDefault="002E5602" w:rsidP="002E5602">
      <w:pPr>
        <w:pStyle w:val="a3"/>
        <w:ind w:left="317"/>
        <w:rPr>
          <w:rFonts w:ascii="Times New Roman" w:hAnsi="Times New Roman"/>
          <w:sz w:val="20"/>
          <w:szCs w:val="20"/>
          <w:lang w:val="kk-KZ" w:eastAsia="zh-CN"/>
        </w:rPr>
      </w:pPr>
      <w:r w:rsidRPr="002E5602">
        <w:rPr>
          <w:rFonts w:ascii="Times New Roman" w:hAnsi="Times New Roman"/>
          <w:sz w:val="20"/>
          <w:szCs w:val="20"/>
          <w:lang w:val="kk-KZ" w:eastAsia="zh-CN"/>
        </w:rPr>
        <w:t>4.</w:t>
      </w:r>
      <w:r w:rsidRPr="002E5602">
        <w:rPr>
          <w:rFonts w:ascii="Times New Roman" w:hAnsi="Times New Roman"/>
          <w:sz w:val="20"/>
          <w:szCs w:val="20"/>
          <w:lang w:val="kk-KZ" w:eastAsia="zh-CN"/>
        </w:rPr>
        <w:tab/>
        <w:t>Готлиб О.М.Китай. Лингвострановедение. Учебное пособие. Москва.2018</w:t>
      </w:r>
    </w:p>
    <w:p w:rsidR="002E5602" w:rsidRPr="002E5602" w:rsidRDefault="002E5602" w:rsidP="002E5602">
      <w:pPr>
        <w:pStyle w:val="a3"/>
        <w:ind w:left="317"/>
        <w:rPr>
          <w:rFonts w:ascii="Times New Roman" w:hAnsi="Times New Roman"/>
          <w:sz w:val="20"/>
          <w:szCs w:val="20"/>
          <w:lang w:val="kk-KZ" w:eastAsia="zh-CN"/>
        </w:rPr>
      </w:pPr>
      <w:r w:rsidRPr="002E5602">
        <w:rPr>
          <w:rFonts w:ascii="Times New Roman" w:hAnsi="Times New Roman"/>
          <w:sz w:val="20"/>
          <w:szCs w:val="20"/>
          <w:lang w:val="kk-KZ" w:eastAsia="zh-CN"/>
        </w:rPr>
        <w:t>5.</w:t>
      </w:r>
      <w:r w:rsidRPr="002E5602">
        <w:rPr>
          <w:rFonts w:ascii="Times New Roman" w:hAnsi="Times New Roman"/>
          <w:sz w:val="20"/>
          <w:szCs w:val="20"/>
          <w:lang w:val="kk-KZ" w:eastAsia="zh-CN"/>
        </w:rPr>
        <w:tab/>
        <w:t xml:space="preserve">Маслакова. О.Н. естоматия по лингвострановедению Китая  . 2012 </w:t>
      </w:r>
    </w:p>
    <w:p w:rsidR="002E5602" w:rsidRPr="002E5602" w:rsidRDefault="002E5602" w:rsidP="002E5602">
      <w:pPr>
        <w:pStyle w:val="a3"/>
        <w:ind w:left="317"/>
        <w:rPr>
          <w:rFonts w:ascii="Times New Roman" w:hAnsi="Times New Roman"/>
          <w:sz w:val="20"/>
          <w:szCs w:val="20"/>
          <w:lang w:val="kk-KZ" w:eastAsia="zh-CN"/>
        </w:rPr>
      </w:pPr>
      <w:r w:rsidRPr="002E5602">
        <w:rPr>
          <w:rFonts w:ascii="Times New Roman" w:hAnsi="Times New Roman"/>
          <w:sz w:val="20"/>
          <w:szCs w:val="20"/>
          <w:lang w:val="kk-KZ" w:eastAsia="zh-CN"/>
        </w:rPr>
        <w:t>6.</w:t>
      </w:r>
      <w:r w:rsidRPr="002E5602">
        <w:rPr>
          <w:rFonts w:ascii="Times New Roman" w:hAnsi="Times New Roman"/>
          <w:sz w:val="20"/>
          <w:szCs w:val="20"/>
          <w:lang w:val="kk-KZ" w:eastAsia="zh-CN"/>
        </w:rPr>
        <w:tab/>
        <w:t xml:space="preserve">О.Н Волкова, Н.Л Коломиец, М.А Каданцева, Е.Г Мотовилова, И.Г Нагибина. </w:t>
      </w:r>
    </w:p>
    <w:p w:rsidR="002E5602" w:rsidRDefault="002E5602" w:rsidP="002E5602">
      <w:pPr>
        <w:pStyle w:val="a3"/>
        <w:ind w:left="317"/>
        <w:rPr>
          <w:rFonts w:ascii="Times New Roman" w:hAnsi="Times New Roman"/>
          <w:sz w:val="20"/>
          <w:szCs w:val="20"/>
          <w:lang w:val="kk-KZ" w:eastAsia="zh-CN"/>
        </w:rPr>
      </w:pPr>
      <w:r w:rsidRPr="002E5602">
        <w:rPr>
          <w:rFonts w:ascii="Times New Roman" w:hAnsi="Times New Roman"/>
          <w:sz w:val="20"/>
          <w:szCs w:val="20"/>
          <w:lang w:val="kk-KZ" w:eastAsia="zh-CN"/>
        </w:rPr>
        <w:t>7.</w:t>
      </w:r>
      <w:r w:rsidRPr="002E5602">
        <w:rPr>
          <w:rFonts w:ascii="Times New Roman" w:hAnsi="Times New Roman"/>
          <w:sz w:val="20"/>
          <w:szCs w:val="20"/>
          <w:lang w:val="kk-KZ" w:eastAsia="zh-CN"/>
        </w:rPr>
        <w:tab/>
        <w:t>Лингвосроноведение первого иностранного языка. 2016</w:t>
      </w:r>
    </w:p>
    <w:p w:rsidR="003713D4" w:rsidRPr="00D31F27" w:rsidRDefault="003713D4" w:rsidP="002E5602">
      <w:pPr>
        <w:pStyle w:val="a3"/>
        <w:ind w:left="317"/>
        <w:rPr>
          <w:rFonts w:ascii="Times New Roman" w:hAnsi="Times New Roman"/>
          <w:sz w:val="20"/>
          <w:szCs w:val="20"/>
        </w:rPr>
      </w:pPr>
      <w:bookmarkStart w:id="0" w:name="_GoBack"/>
      <w:bookmarkEnd w:id="0"/>
      <w:r w:rsidRPr="00D31F27">
        <w:rPr>
          <w:rFonts w:ascii="Times New Roman" w:hAnsi="Times New Roman"/>
          <w:sz w:val="20"/>
          <w:szCs w:val="20"/>
        </w:rPr>
        <w:t xml:space="preserve"> www.baidu.com</w:t>
      </w:r>
    </w:p>
    <w:p w:rsidR="003713D4" w:rsidRPr="00D31F27" w:rsidRDefault="003713D4" w:rsidP="003713D4">
      <w:pPr>
        <w:pStyle w:val="a3"/>
        <w:ind w:left="317"/>
        <w:rPr>
          <w:rFonts w:ascii="Times New Roman" w:hAnsi="Times New Roman"/>
          <w:sz w:val="20"/>
          <w:szCs w:val="20"/>
        </w:rPr>
      </w:pPr>
      <w:r w:rsidRPr="00D31F27">
        <w:rPr>
          <w:rFonts w:ascii="Times New Roman" w:hAnsi="Times New Roman"/>
          <w:sz w:val="20"/>
          <w:szCs w:val="20"/>
        </w:rPr>
        <w:t xml:space="preserve">www.kitap.kz                          </w:t>
      </w:r>
    </w:p>
    <w:p w:rsidR="0088335A" w:rsidRPr="003713D4" w:rsidRDefault="0088335A" w:rsidP="003713D4">
      <w:pPr>
        <w:rPr>
          <w:rFonts w:ascii="Times New Roman" w:hAnsi="Times New Roman" w:cs="Times New Roman"/>
          <w:sz w:val="24"/>
          <w:szCs w:val="24"/>
        </w:rPr>
      </w:pPr>
    </w:p>
    <w:sectPr w:rsidR="0088335A" w:rsidRPr="003713D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0F72AF5"/>
    <w:multiLevelType w:val="hybridMultilevel"/>
    <w:tmpl w:val="6EC2984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F5B9B"/>
    <w:rsid w:val="000251ED"/>
    <w:rsid w:val="000A57BB"/>
    <w:rsid w:val="000B07CC"/>
    <w:rsid w:val="000D2114"/>
    <w:rsid w:val="001470C2"/>
    <w:rsid w:val="00180525"/>
    <w:rsid w:val="001B5FC2"/>
    <w:rsid w:val="002116CD"/>
    <w:rsid w:val="002E5602"/>
    <w:rsid w:val="003511DF"/>
    <w:rsid w:val="003713D4"/>
    <w:rsid w:val="003D11BD"/>
    <w:rsid w:val="003D15E3"/>
    <w:rsid w:val="004829A3"/>
    <w:rsid w:val="00527447"/>
    <w:rsid w:val="005555E2"/>
    <w:rsid w:val="00596A26"/>
    <w:rsid w:val="006013EF"/>
    <w:rsid w:val="00610C7D"/>
    <w:rsid w:val="00613A1C"/>
    <w:rsid w:val="00664C1A"/>
    <w:rsid w:val="00774625"/>
    <w:rsid w:val="00854423"/>
    <w:rsid w:val="0088335A"/>
    <w:rsid w:val="008858BC"/>
    <w:rsid w:val="00885F43"/>
    <w:rsid w:val="00895D98"/>
    <w:rsid w:val="008C60F6"/>
    <w:rsid w:val="00A010ED"/>
    <w:rsid w:val="00A60C77"/>
    <w:rsid w:val="00AC1175"/>
    <w:rsid w:val="00AE3758"/>
    <w:rsid w:val="00B15FC0"/>
    <w:rsid w:val="00B76DED"/>
    <w:rsid w:val="00B97236"/>
    <w:rsid w:val="00BD2A4F"/>
    <w:rsid w:val="00C31F0F"/>
    <w:rsid w:val="00C41D5E"/>
    <w:rsid w:val="00C53EAC"/>
    <w:rsid w:val="00C9241D"/>
    <w:rsid w:val="00CA3A84"/>
    <w:rsid w:val="00D30325"/>
    <w:rsid w:val="00D70A82"/>
    <w:rsid w:val="00DB7A93"/>
    <w:rsid w:val="00DF7936"/>
    <w:rsid w:val="00E364E6"/>
    <w:rsid w:val="00E51B81"/>
    <w:rsid w:val="00EC2D46"/>
    <w:rsid w:val="00F72B3F"/>
    <w:rsid w:val="00FF5B9B"/>
    <w:rsid w:val="00FF65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zh-CN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15FC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3713D4"/>
    <w:pPr>
      <w:spacing w:after="0" w:line="240" w:lineRule="auto"/>
    </w:pPr>
    <w:rPr>
      <w:rFonts w:ascii="Calibri" w:eastAsia="Calibri" w:hAnsi="Calibri" w:cs="Times New Roman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zh-CN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15FC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3713D4"/>
    <w:pPr>
      <w:spacing w:after="0" w:line="240" w:lineRule="auto"/>
    </w:pPr>
    <w:rPr>
      <w:rFonts w:ascii="Calibri" w:eastAsia="Calibri" w:hAnsi="Calibri" w:cs="Times New Roman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112</TotalTime>
  <Pages>3</Pages>
  <Words>679</Words>
  <Characters>3875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4545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student</cp:lastModifiedBy>
  <cp:revision>94</cp:revision>
  <dcterms:created xsi:type="dcterms:W3CDTF">2020-10-31T21:06:00Z</dcterms:created>
  <dcterms:modified xsi:type="dcterms:W3CDTF">2021-01-25T18:17:00Z</dcterms:modified>
</cp:coreProperties>
</file>